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60" w:type="dxa"/>
        <w:tblInd w:w="-290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55"/>
        <w:gridCol w:w="5505"/>
      </w:tblGrid>
      <w:tr w:rsidR="00D5375D" w14:paraId="2B4BA82F" w14:textId="77777777" w:rsidTr="00C3567F">
        <w:trPr>
          <w:cantSplit/>
          <w:trHeight w:val="1074"/>
        </w:trPr>
        <w:tc>
          <w:tcPr>
            <w:tcW w:w="4755" w:type="dxa"/>
            <w:tcBorders>
              <w:top w:val="thinThickSmallGap" w:sz="12" w:space="0" w:color="auto"/>
              <w:left w:val="thinThickSmallGap" w:sz="12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14:paraId="455116C4" w14:textId="06071E79" w:rsidR="00D5375D" w:rsidRPr="00AD7DB4" w:rsidRDefault="00161751" w:rsidP="0006562E">
            <w:pPr>
              <w:jc w:val="center"/>
              <w:rPr>
                <w:b/>
              </w:rPr>
            </w:pPr>
            <w:bookmarkStart w:id="0" w:name="_GoBack"/>
            <w:bookmarkEnd w:id="0"/>
            <w:r w:rsidRPr="00110426"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5A28BF1A" wp14:editId="507BEEAB">
                  <wp:simplePos x="0" y="0"/>
                  <wp:positionH relativeFrom="page">
                    <wp:align>center</wp:align>
                  </wp:positionH>
                  <wp:positionV relativeFrom="page">
                    <wp:align>center</wp:align>
                  </wp:positionV>
                  <wp:extent cx="1461600" cy="432000"/>
                  <wp:effectExtent l="0" t="0" r="5715" b="6350"/>
                  <wp:wrapNone/>
                  <wp:docPr id="38" name="obrázek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/>
                          </pic:cNvPicPr>
                        </pic:nvPicPr>
                        <pic:blipFill>
                          <a:blip r:embed="rId8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1600" cy="432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505" w:type="dxa"/>
            <w:tcBorders>
              <w:top w:val="thinThickSmallGap" w:sz="12" w:space="0" w:color="auto"/>
              <w:left w:val="thickThinSmallGap" w:sz="12" w:space="0" w:color="auto"/>
              <w:right w:val="thickThinSmallGap" w:sz="12" w:space="0" w:color="auto"/>
            </w:tcBorders>
            <w:shd w:val="pct25" w:color="00B050" w:fill="auto"/>
            <w:vAlign w:val="center"/>
          </w:tcPr>
          <w:p w14:paraId="177B19E7" w14:textId="77777777" w:rsidR="00D5375D" w:rsidRDefault="00D5375D" w:rsidP="00D5375D">
            <w:pPr>
              <w:jc w:val="center"/>
              <w:rPr>
                <w:b/>
                <w:caps/>
                <w:color w:val="008000"/>
                <w:sz w:val="40"/>
                <w:szCs w:val="40"/>
              </w:rPr>
            </w:pPr>
            <w:r>
              <w:rPr>
                <w:b/>
                <w:caps/>
                <w:color w:val="008000"/>
                <w:sz w:val="40"/>
                <w:szCs w:val="40"/>
              </w:rPr>
              <w:t>Pracovní list</w:t>
            </w:r>
          </w:p>
          <w:p w14:paraId="71141A8E" w14:textId="5058666A" w:rsidR="00D5375D" w:rsidRPr="00D5375D" w:rsidRDefault="00D5375D" w:rsidP="00D5375D">
            <w:pPr>
              <w:jc w:val="center"/>
              <w:rPr>
                <w:b/>
                <w:bCs/>
                <w:color w:val="000000"/>
                <w:sz w:val="40"/>
                <w:szCs w:val="40"/>
              </w:rPr>
            </w:pPr>
            <w:r>
              <w:rPr>
                <w:b/>
                <w:bCs/>
                <w:color w:val="000000"/>
                <w:sz w:val="40"/>
                <w:szCs w:val="40"/>
              </w:rPr>
              <w:t>pro práci ve výškách</w:t>
            </w:r>
            <w:r w:rsidR="00AE66C2">
              <w:rPr>
                <w:b/>
                <w:bCs/>
                <w:color w:val="000000"/>
                <w:sz w:val="40"/>
                <w:szCs w:val="40"/>
              </w:rPr>
              <w:t xml:space="preserve"> </w:t>
            </w:r>
          </w:p>
        </w:tc>
      </w:tr>
      <w:tr w:rsidR="00C3567F" w14:paraId="7602502B" w14:textId="77777777" w:rsidTr="00C3567F">
        <w:trPr>
          <w:cantSplit/>
          <w:trHeight w:val="567"/>
        </w:trPr>
        <w:tc>
          <w:tcPr>
            <w:tcW w:w="4755" w:type="dxa"/>
            <w:tcBorders>
              <w:top w:val="thinThickSmallGap" w:sz="12" w:space="0" w:color="auto"/>
              <w:left w:val="thinThickSmallGap" w:sz="12" w:space="0" w:color="auto"/>
              <w:bottom w:val="single" w:sz="4" w:space="0" w:color="auto"/>
              <w:right w:val="thickThinSmallGap" w:sz="12" w:space="0" w:color="auto"/>
            </w:tcBorders>
            <w:shd w:val="pct25" w:color="00B050" w:fill="auto"/>
            <w:vAlign w:val="center"/>
          </w:tcPr>
          <w:p w14:paraId="3948C25C" w14:textId="7C190806" w:rsidR="00C3567F" w:rsidRPr="00C3567F" w:rsidRDefault="00C3567F" w:rsidP="00C3567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Vydavatel Pracovního listu (jméno, funkce, podpis):</w:t>
            </w:r>
          </w:p>
        </w:tc>
        <w:tc>
          <w:tcPr>
            <w:tcW w:w="5505" w:type="dxa"/>
            <w:tcBorders>
              <w:top w:val="thinThickSmallGap" w:sz="12" w:space="0" w:color="auto"/>
              <w:left w:val="thickThinSmallGap" w:sz="12" w:space="0" w:color="auto"/>
              <w:bottom w:val="single" w:sz="4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14:paraId="53F4EBAE" w14:textId="4C54D120" w:rsidR="00C3567F" w:rsidRPr="00C3567F" w:rsidRDefault="007768FB" w:rsidP="00C3567F">
            <w:r>
              <w:t>STS</w:t>
            </w:r>
          </w:p>
        </w:tc>
      </w:tr>
      <w:tr w:rsidR="00C3567F" w14:paraId="5C70992C" w14:textId="77777777" w:rsidTr="00C3567F">
        <w:trPr>
          <w:cantSplit/>
          <w:trHeight w:val="567"/>
        </w:trPr>
        <w:tc>
          <w:tcPr>
            <w:tcW w:w="4755" w:type="dxa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  <w:right w:val="thickThinSmallGap" w:sz="12" w:space="0" w:color="auto"/>
            </w:tcBorders>
            <w:shd w:val="pct25" w:color="00B050" w:fill="auto"/>
            <w:vAlign w:val="center"/>
          </w:tcPr>
          <w:p w14:paraId="51CA7948" w14:textId="3BBB39A2" w:rsidR="00C3567F" w:rsidRDefault="00C3567F" w:rsidP="00C3567F">
            <w:r>
              <w:rPr>
                <w:b/>
                <w:sz w:val="20"/>
                <w:szCs w:val="20"/>
              </w:rPr>
              <w:t>Datum vydání a doba platnosti Pracovního listu:</w:t>
            </w:r>
          </w:p>
        </w:tc>
        <w:tc>
          <w:tcPr>
            <w:tcW w:w="5505" w:type="dxa"/>
            <w:tcBorders>
              <w:top w:val="single" w:sz="4" w:space="0" w:color="auto"/>
              <w:left w:val="thickThinSmallGap" w:sz="12" w:space="0" w:color="auto"/>
              <w:bottom w:val="single" w:sz="4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14:paraId="7FC24F7E" w14:textId="29038BD8" w:rsidR="00C3567F" w:rsidRPr="00C3567F" w:rsidRDefault="000123A9" w:rsidP="00C3567F">
            <w:pPr>
              <w:rPr>
                <w:sz w:val="20"/>
                <w:szCs w:val="20"/>
              </w:rPr>
            </w:pPr>
            <w:r>
              <w:t>1. 1. 2022 do 31. 12. 2022 (upravit dle potřeby)</w:t>
            </w:r>
          </w:p>
        </w:tc>
      </w:tr>
      <w:tr w:rsidR="00C3567F" w14:paraId="4FA53FC2" w14:textId="77777777" w:rsidTr="00C3567F">
        <w:trPr>
          <w:cantSplit/>
          <w:trHeight w:val="567"/>
        </w:trPr>
        <w:tc>
          <w:tcPr>
            <w:tcW w:w="4755" w:type="dxa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  <w:right w:val="thickThinSmallGap" w:sz="12" w:space="0" w:color="auto"/>
            </w:tcBorders>
            <w:shd w:val="pct25" w:color="00B050" w:fill="auto"/>
            <w:vAlign w:val="center"/>
          </w:tcPr>
          <w:p w14:paraId="7CABDF9C" w14:textId="6679F072" w:rsidR="00C3567F" w:rsidRDefault="00C3567F" w:rsidP="00C3567F">
            <w:r>
              <w:rPr>
                <w:b/>
                <w:sz w:val="20"/>
                <w:szCs w:val="20"/>
              </w:rPr>
              <w:t>Ev. č. Pracovního listu:</w:t>
            </w:r>
          </w:p>
        </w:tc>
        <w:tc>
          <w:tcPr>
            <w:tcW w:w="5505" w:type="dxa"/>
            <w:tcBorders>
              <w:top w:val="single" w:sz="4" w:space="0" w:color="auto"/>
              <w:left w:val="thickThinSmallGap" w:sz="12" w:space="0" w:color="auto"/>
              <w:bottom w:val="single" w:sz="4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14:paraId="4FFA47E7" w14:textId="4316F436" w:rsidR="00C3567F" w:rsidRPr="00AE66C2" w:rsidRDefault="00AE66C2" w:rsidP="00C3567F">
            <w:pPr>
              <w:rPr>
                <w:caps/>
                <w:color w:val="008000"/>
              </w:rPr>
            </w:pPr>
            <w:r w:rsidRPr="00AE66C2">
              <w:rPr>
                <w:caps/>
              </w:rPr>
              <w:t>PL-UE-XX22</w:t>
            </w:r>
          </w:p>
        </w:tc>
      </w:tr>
      <w:tr w:rsidR="00C3567F" w14:paraId="2034617F" w14:textId="77777777" w:rsidTr="00C3567F">
        <w:trPr>
          <w:cantSplit/>
          <w:trHeight w:val="567"/>
        </w:trPr>
        <w:tc>
          <w:tcPr>
            <w:tcW w:w="4755" w:type="dxa"/>
            <w:tcBorders>
              <w:top w:val="single" w:sz="4" w:space="0" w:color="auto"/>
              <w:left w:val="thinThickSmallGap" w:sz="12" w:space="0" w:color="auto"/>
              <w:bottom w:val="thickThinSmallGap" w:sz="12" w:space="0" w:color="auto"/>
              <w:right w:val="thickThinSmallGap" w:sz="12" w:space="0" w:color="auto"/>
            </w:tcBorders>
            <w:shd w:val="pct25" w:color="00B050" w:fill="auto"/>
            <w:vAlign w:val="center"/>
          </w:tcPr>
          <w:p w14:paraId="7E2EC840" w14:textId="71C8C9BB" w:rsidR="00C3567F" w:rsidRDefault="00C3567F" w:rsidP="00C3567F">
            <w:pPr>
              <w:rPr>
                <w:b/>
                <w:sz w:val="20"/>
                <w:szCs w:val="20"/>
              </w:rPr>
            </w:pPr>
            <w:r w:rsidRPr="00DB51D5">
              <w:rPr>
                <w:b/>
                <w:sz w:val="20"/>
                <w:szCs w:val="20"/>
              </w:rPr>
              <w:t>Zhotovitel práce</w:t>
            </w:r>
            <w:r>
              <w:rPr>
                <w:b/>
                <w:sz w:val="20"/>
                <w:szCs w:val="20"/>
              </w:rPr>
              <w:t xml:space="preserve"> ve výškách</w:t>
            </w:r>
            <w:r w:rsidRPr="00DB51D5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5505" w:type="dxa"/>
            <w:tcBorders>
              <w:top w:val="single" w:sz="4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14:paraId="63C5394E" w14:textId="0112B55B" w:rsidR="00C3567F" w:rsidRPr="00C3567F" w:rsidRDefault="00AE66C2" w:rsidP="007768FB">
            <w:pPr>
              <w:rPr>
                <w:b/>
                <w:caps/>
                <w:color w:val="008000"/>
                <w:sz w:val="40"/>
                <w:szCs w:val="40"/>
              </w:rPr>
            </w:pPr>
            <w:r>
              <w:t>United Energy, a.s.</w:t>
            </w:r>
          </w:p>
        </w:tc>
      </w:tr>
    </w:tbl>
    <w:p w14:paraId="7EAF0036" w14:textId="77777777" w:rsidR="00595722" w:rsidRDefault="00595722"/>
    <w:tbl>
      <w:tblPr>
        <w:tblW w:w="10260" w:type="dxa"/>
        <w:tblInd w:w="-252" w:type="dxa"/>
        <w:tblBorders>
          <w:top w:val="thinThickSmallGap" w:sz="12" w:space="0" w:color="008000"/>
          <w:left w:val="thinThickSmallGap" w:sz="12" w:space="0" w:color="008000"/>
          <w:bottom w:val="thickThinSmallGap" w:sz="12" w:space="0" w:color="008000"/>
          <w:right w:val="thickThinSmallGap" w:sz="12" w:space="0" w:color="008000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60"/>
      </w:tblGrid>
      <w:tr w:rsidR="00C3456F" w:rsidRPr="00566012" w14:paraId="3ED75754" w14:textId="77777777" w:rsidTr="00C3567F">
        <w:tc>
          <w:tcPr>
            <w:tcW w:w="10260" w:type="dxa"/>
            <w:tcBorders>
              <w:top w:val="thinThickSmallGap" w:sz="12" w:space="0" w:color="auto"/>
              <w:left w:val="thinThickSmallGap" w:sz="12" w:space="0" w:color="auto"/>
              <w:bottom w:val="thickThinSmallGap" w:sz="12" w:space="0" w:color="auto"/>
              <w:right w:val="thickThinSmallGap" w:sz="12" w:space="0" w:color="auto"/>
            </w:tcBorders>
            <w:shd w:val="clear" w:color="auto" w:fill="auto"/>
          </w:tcPr>
          <w:p w14:paraId="1AA81FC4" w14:textId="56153048" w:rsidR="00C3456F" w:rsidRPr="00566012" w:rsidRDefault="00C3456F" w:rsidP="00D5375D">
            <w:pPr>
              <w:jc w:val="both"/>
              <w:rPr>
                <w:b/>
                <w:sz w:val="20"/>
                <w:szCs w:val="20"/>
              </w:rPr>
            </w:pPr>
            <w:r w:rsidRPr="00566012">
              <w:rPr>
                <w:b/>
                <w:bCs/>
                <w:sz w:val="20"/>
                <w:szCs w:val="20"/>
              </w:rPr>
              <w:t xml:space="preserve">V tomto pracovním listu </w:t>
            </w:r>
            <w:r w:rsidR="000A62DF" w:rsidRPr="00566012">
              <w:rPr>
                <w:b/>
                <w:bCs/>
                <w:sz w:val="20"/>
                <w:szCs w:val="20"/>
              </w:rPr>
              <w:t>urč</w:t>
            </w:r>
            <w:r w:rsidR="000A62DF">
              <w:rPr>
                <w:b/>
                <w:bCs/>
                <w:sz w:val="20"/>
                <w:szCs w:val="20"/>
              </w:rPr>
              <w:t>uje</w:t>
            </w:r>
            <w:r w:rsidR="000A62DF" w:rsidRPr="00566012">
              <w:rPr>
                <w:b/>
                <w:bCs/>
                <w:sz w:val="20"/>
                <w:szCs w:val="20"/>
              </w:rPr>
              <w:t xml:space="preserve"> </w:t>
            </w:r>
            <w:r w:rsidR="00C90EFF">
              <w:rPr>
                <w:b/>
                <w:bCs/>
                <w:sz w:val="20"/>
                <w:szCs w:val="20"/>
              </w:rPr>
              <w:t>V</w:t>
            </w:r>
            <w:r w:rsidR="00C90EFF" w:rsidRPr="00566012">
              <w:rPr>
                <w:b/>
                <w:bCs/>
                <w:sz w:val="20"/>
                <w:szCs w:val="20"/>
              </w:rPr>
              <w:t xml:space="preserve">edoucí </w:t>
            </w:r>
            <w:r w:rsidRPr="00566012">
              <w:rPr>
                <w:b/>
                <w:bCs/>
                <w:sz w:val="20"/>
                <w:szCs w:val="20"/>
              </w:rPr>
              <w:t xml:space="preserve">práce </w:t>
            </w:r>
            <w:r w:rsidRPr="00566012">
              <w:rPr>
                <w:b/>
                <w:sz w:val="20"/>
                <w:szCs w:val="20"/>
              </w:rPr>
              <w:t>pracovní postup prací</w:t>
            </w:r>
            <w:r w:rsidR="000A62DF">
              <w:rPr>
                <w:b/>
                <w:sz w:val="20"/>
                <w:szCs w:val="20"/>
              </w:rPr>
              <w:t xml:space="preserve"> ve výškách</w:t>
            </w:r>
            <w:r w:rsidRPr="00566012">
              <w:rPr>
                <w:b/>
                <w:sz w:val="20"/>
                <w:szCs w:val="20"/>
              </w:rPr>
              <w:t xml:space="preserve"> </w:t>
            </w:r>
            <w:r w:rsidR="00C90EFF">
              <w:rPr>
                <w:b/>
                <w:sz w:val="20"/>
                <w:szCs w:val="20"/>
              </w:rPr>
              <w:t>(</w:t>
            </w:r>
            <w:r w:rsidRPr="00566012">
              <w:rPr>
                <w:b/>
                <w:sz w:val="20"/>
                <w:szCs w:val="20"/>
              </w:rPr>
              <w:t>jeho způsob</w:t>
            </w:r>
            <w:r w:rsidR="00C90EFF">
              <w:rPr>
                <w:b/>
                <w:sz w:val="20"/>
                <w:szCs w:val="20"/>
              </w:rPr>
              <w:t>,</w:t>
            </w:r>
            <w:r w:rsidRPr="00566012">
              <w:rPr>
                <w:b/>
                <w:sz w:val="20"/>
                <w:szCs w:val="20"/>
              </w:rPr>
              <w:t xml:space="preserve"> rozsah</w:t>
            </w:r>
            <w:r w:rsidR="00C90EFF">
              <w:rPr>
                <w:b/>
                <w:sz w:val="20"/>
                <w:szCs w:val="20"/>
              </w:rPr>
              <w:t xml:space="preserve"> apod.)</w:t>
            </w:r>
            <w:r w:rsidRPr="00566012">
              <w:rPr>
                <w:b/>
                <w:sz w:val="20"/>
                <w:szCs w:val="20"/>
              </w:rPr>
              <w:t xml:space="preserve">, </w:t>
            </w:r>
            <w:r w:rsidR="00D5375D">
              <w:rPr>
                <w:b/>
                <w:sz w:val="20"/>
                <w:szCs w:val="20"/>
              </w:rPr>
              <w:t>určené osoby,</w:t>
            </w:r>
            <w:r w:rsidR="00417D80">
              <w:rPr>
                <w:b/>
                <w:sz w:val="20"/>
                <w:szCs w:val="20"/>
              </w:rPr>
              <w:t xml:space="preserve"> příp</w:t>
            </w:r>
            <w:r w:rsidR="00C90EFF">
              <w:rPr>
                <w:b/>
                <w:sz w:val="20"/>
                <w:szCs w:val="20"/>
              </w:rPr>
              <w:t xml:space="preserve">adná </w:t>
            </w:r>
            <w:r w:rsidR="00417D80">
              <w:rPr>
                <w:b/>
                <w:sz w:val="20"/>
                <w:szCs w:val="20"/>
              </w:rPr>
              <w:t xml:space="preserve">místa ukotvení, případná opatření a </w:t>
            </w:r>
            <w:r w:rsidRPr="00566012">
              <w:rPr>
                <w:b/>
                <w:sz w:val="20"/>
                <w:szCs w:val="20"/>
              </w:rPr>
              <w:t>provede</w:t>
            </w:r>
            <w:r w:rsidR="007768FB">
              <w:rPr>
                <w:b/>
                <w:sz w:val="20"/>
                <w:szCs w:val="20"/>
              </w:rPr>
              <w:t>ní vizuální kontroly</w:t>
            </w:r>
            <w:r w:rsidRPr="00566012">
              <w:rPr>
                <w:b/>
                <w:sz w:val="20"/>
                <w:szCs w:val="20"/>
              </w:rPr>
              <w:t xml:space="preserve"> výstroje a stavu tech</w:t>
            </w:r>
            <w:r>
              <w:rPr>
                <w:b/>
                <w:sz w:val="20"/>
                <w:szCs w:val="20"/>
              </w:rPr>
              <w:t>nických</w:t>
            </w:r>
            <w:r w:rsidRPr="00566012">
              <w:rPr>
                <w:b/>
                <w:sz w:val="20"/>
                <w:szCs w:val="20"/>
              </w:rPr>
              <w:t xml:space="preserve"> zařízení (např. žebříku, ručního nářadí).</w:t>
            </w:r>
            <w:r w:rsidR="00417D80">
              <w:rPr>
                <w:b/>
                <w:sz w:val="20"/>
                <w:szCs w:val="20"/>
              </w:rPr>
              <w:t xml:space="preserve"> </w:t>
            </w:r>
          </w:p>
        </w:tc>
      </w:tr>
    </w:tbl>
    <w:p w14:paraId="5A4ABC75" w14:textId="617F303C" w:rsidR="00C3456F" w:rsidRDefault="004E78C9" w:rsidP="007768FB">
      <w:pPr>
        <w:spacing w:before="120"/>
      </w:pPr>
      <w:r>
        <w:t xml:space="preserve">Díl I. </w:t>
      </w:r>
      <w:r w:rsidR="00271AAC">
        <w:t>Vymezení práce ve výškách, ú</w:t>
      </w:r>
      <w:r w:rsidR="00271AAC" w:rsidRPr="00271AAC">
        <w:t>kol</w:t>
      </w:r>
      <w:r w:rsidR="00271AAC">
        <w:t>ů</w:t>
      </w:r>
      <w:r w:rsidR="00271AAC" w:rsidRPr="00271AAC">
        <w:t>, pracovních postup</w:t>
      </w:r>
      <w:r w:rsidR="00271AAC">
        <w:t>ů</w:t>
      </w:r>
      <w:r w:rsidR="00271AAC" w:rsidRPr="00271AAC">
        <w:t xml:space="preserve"> a bezpečnostních opatření</w:t>
      </w:r>
    </w:p>
    <w:tbl>
      <w:tblPr>
        <w:tblW w:w="10260" w:type="dxa"/>
        <w:tblInd w:w="-252" w:type="dxa"/>
        <w:tblBorders>
          <w:top w:val="thinThickSmallGap" w:sz="12" w:space="0" w:color="008000"/>
          <w:left w:val="thinThickSmallGap" w:sz="12" w:space="0" w:color="008000"/>
          <w:bottom w:val="thickThinSmallGap" w:sz="12" w:space="0" w:color="008000"/>
          <w:right w:val="thickThinSmallGap" w:sz="12" w:space="0" w:color="008000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2914"/>
        <w:gridCol w:w="3431"/>
        <w:gridCol w:w="2115"/>
      </w:tblGrid>
      <w:tr w:rsidR="00C3456F" w:rsidRPr="00566012" w14:paraId="60331D6B" w14:textId="77777777" w:rsidTr="00897AC6">
        <w:trPr>
          <w:trHeight w:val="322"/>
        </w:trPr>
        <w:tc>
          <w:tcPr>
            <w:tcW w:w="1800" w:type="dxa"/>
            <w:tcBorders>
              <w:top w:val="thinThickSmallGap" w:sz="12" w:space="0" w:color="auto"/>
              <w:left w:val="thinThickSmallGap" w:sz="12" w:space="0" w:color="auto"/>
              <w:bottom w:val="single" w:sz="4" w:space="0" w:color="auto"/>
              <w:right w:val="thickThinSmallGap" w:sz="12" w:space="0" w:color="auto"/>
            </w:tcBorders>
            <w:shd w:val="clear" w:color="auto" w:fill="auto"/>
          </w:tcPr>
          <w:p w14:paraId="002CC606" w14:textId="64BEF4DF" w:rsidR="00417D80" w:rsidRPr="00566012" w:rsidRDefault="00897AC6" w:rsidP="00271AAC">
            <w:pPr>
              <w:rPr>
                <w:b/>
                <w:sz w:val="20"/>
                <w:szCs w:val="20"/>
              </w:rPr>
            </w:pPr>
            <w:bookmarkStart w:id="1" w:name="_Toc117225397"/>
            <w:r>
              <w:rPr>
                <w:b/>
                <w:sz w:val="20"/>
                <w:szCs w:val="20"/>
              </w:rPr>
              <w:t xml:space="preserve">1. Místo </w:t>
            </w:r>
            <w:bookmarkEnd w:id="1"/>
            <w:r w:rsidR="00E14E88">
              <w:rPr>
                <w:b/>
                <w:sz w:val="20"/>
                <w:szCs w:val="20"/>
              </w:rPr>
              <w:t>p</w:t>
            </w:r>
            <w:r w:rsidR="00E14E88" w:rsidRPr="00566012">
              <w:rPr>
                <w:b/>
                <w:sz w:val="20"/>
                <w:szCs w:val="20"/>
              </w:rPr>
              <w:t>ráce</w:t>
            </w:r>
          </w:p>
        </w:tc>
        <w:tc>
          <w:tcPr>
            <w:tcW w:w="8460" w:type="dxa"/>
            <w:gridSpan w:val="3"/>
            <w:tcBorders>
              <w:top w:val="thinThickSmallGap" w:sz="12" w:space="0" w:color="auto"/>
              <w:left w:val="thickThinSmallGap" w:sz="12" w:space="0" w:color="auto"/>
              <w:bottom w:val="single" w:sz="4" w:space="0" w:color="auto"/>
              <w:right w:val="thickThinSmallGap" w:sz="12" w:space="0" w:color="auto"/>
            </w:tcBorders>
            <w:shd w:val="clear" w:color="auto" w:fill="auto"/>
          </w:tcPr>
          <w:p w14:paraId="50B58EC6" w14:textId="59D0BE79" w:rsidR="00897AC6" w:rsidRPr="00566012" w:rsidRDefault="00BB2585" w:rsidP="009153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Strojovna TG 4, TG 5, TG 6</w:t>
            </w:r>
            <w:r w:rsidR="00915300">
              <w:rPr>
                <w:sz w:val="20"/>
                <w:szCs w:val="20"/>
              </w:rPr>
              <w:t xml:space="preserve"> – kóta 7,7 m</w:t>
            </w:r>
          </w:p>
        </w:tc>
      </w:tr>
      <w:tr w:rsidR="00897AC6" w:rsidRPr="00566012" w14:paraId="419BFDEB" w14:textId="77777777" w:rsidTr="00897AC6">
        <w:trPr>
          <w:trHeight w:val="204"/>
        </w:trPr>
        <w:tc>
          <w:tcPr>
            <w:tcW w:w="1800" w:type="dxa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  <w:right w:val="thickThinSmallGap" w:sz="12" w:space="0" w:color="auto"/>
            </w:tcBorders>
            <w:shd w:val="clear" w:color="auto" w:fill="auto"/>
          </w:tcPr>
          <w:p w14:paraId="23FC71C8" w14:textId="0D33BAD3" w:rsidR="00897AC6" w:rsidRPr="00566012" w:rsidRDefault="006C5556" w:rsidP="00271AA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2. </w:t>
            </w:r>
            <w:r w:rsidR="00E14E88">
              <w:rPr>
                <w:b/>
                <w:sz w:val="20"/>
                <w:szCs w:val="20"/>
              </w:rPr>
              <w:t>Specifikace práce</w:t>
            </w:r>
          </w:p>
        </w:tc>
        <w:tc>
          <w:tcPr>
            <w:tcW w:w="8460" w:type="dxa"/>
            <w:gridSpan w:val="3"/>
            <w:tcBorders>
              <w:top w:val="single" w:sz="4" w:space="0" w:color="auto"/>
              <w:left w:val="thickThinSmallGap" w:sz="12" w:space="0" w:color="auto"/>
              <w:bottom w:val="single" w:sz="4" w:space="0" w:color="auto"/>
              <w:right w:val="thickThinSmallGap" w:sz="12" w:space="0" w:color="auto"/>
            </w:tcBorders>
            <w:shd w:val="clear" w:color="auto" w:fill="auto"/>
          </w:tcPr>
          <w:p w14:paraId="26A5CC51" w14:textId="77777777" w:rsidR="00897AC6" w:rsidRDefault="00897AC6" w:rsidP="009153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Měření hladiny olejových nádrží</w:t>
            </w:r>
          </w:p>
        </w:tc>
      </w:tr>
      <w:tr w:rsidR="00C3456F" w:rsidRPr="00566012" w14:paraId="3C56C783" w14:textId="77777777" w:rsidTr="00C3456F">
        <w:tc>
          <w:tcPr>
            <w:tcW w:w="1800" w:type="dxa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  <w:right w:val="thickThinSmallGap" w:sz="12" w:space="0" w:color="auto"/>
            </w:tcBorders>
            <w:shd w:val="clear" w:color="auto" w:fill="auto"/>
          </w:tcPr>
          <w:p w14:paraId="1868E695" w14:textId="2C4FD1E3" w:rsidR="00C3456F" w:rsidRPr="00566012" w:rsidRDefault="006C5556" w:rsidP="00271AAC">
            <w:pPr>
              <w:rPr>
                <w:b/>
                <w:sz w:val="20"/>
                <w:szCs w:val="20"/>
              </w:rPr>
            </w:pPr>
            <w:bookmarkStart w:id="2" w:name="_Toc117225398"/>
            <w:r>
              <w:rPr>
                <w:b/>
                <w:sz w:val="20"/>
                <w:szCs w:val="20"/>
              </w:rPr>
              <w:t>3</w:t>
            </w:r>
            <w:r w:rsidR="00C3456F" w:rsidRPr="00566012">
              <w:rPr>
                <w:b/>
                <w:sz w:val="20"/>
                <w:szCs w:val="20"/>
              </w:rPr>
              <w:t xml:space="preserve">. Pracovní postup, způsob a rozsah </w:t>
            </w:r>
            <w:bookmarkEnd w:id="2"/>
            <w:r w:rsidR="00271AAC" w:rsidRPr="00566012">
              <w:rPr>
                <w:b/>
                <w:sz w:val="20"/>
                <w:szCs w:val="20"/>
              </w:rPr>
              <w:t>pr</w:t>
            </w:r>
            <w:r w:rsidR="00271AAC">
              <w:rPr>
                <w:b/>
                <w:sz w:val="20"/>
                <w:szCs w:val="20"/>
              </w:rPr>
              <w:t>á</w:t>
            </w:r>
            <w:r w:rsidR="00271AAC" w:rsidRPr="00566012">
              <w:rPr>
                <w:b/>
                <w:sz w:val="20"/>
                <w:szCs w:val="20"/>
              </w:rPr>
              <w:t>c</w:t>
            </w:r>
            <w:r w:rsidR="00271AAC">
              <w:rPr>
                <w:b/>
                <w:sz w:val="20"/>
                <w:szCs w:val="20"/>
              </w:rPr>
              <w:t>e</w:t>
            </w:r>
          </w:p>
        </w:tc>
        <w:tc>
          <w:tcPr>
            <w:tcW w:w="8460" w:type="dxa"/>
            <w:gridSpan w:val="3"/>
            <w:tcBorders>
              <w:top w:val="single" w:sz="4" w:space="0" w:color="auto"/>
              <w:left w:val="thickThinSmallGap" w:sz="12" w:space="0" w:color="auto"/>
              <w:bottom w:val="single" w:sz="4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14:paraId="61347FEB" w14:textId="7B0F9944" w:rsidR="00C3456F" w:rsidRDefault="00897AC6" w:rsidP="000656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p</w:t>
            </w:r>
            <w:r w:rsidRPr="00897AC6">
              <w:rPr>
                <w:sz w:val="20"/>
                <w:szCs w:val="20"/>
              </w:rPr>
              <w:t xml:space="preserve">ro vstup na olejovou nádrž vždy použít </w:t>
            </w:r>
            <w:r w:rsidR="00F4689B">
              <w:rPr>
                <w:sz w:val="20"/>
                <w:szCs w:val="20"/>
              </w:rPr>
              <w:t xml:space="preserve">k tomu určený </w:t>
            </w:r>
            <w:r w:rsidR="00DA2EAC">
              <w:rPr>
                <w:sz w:val="20"/>
                <w:szCs w:val="20"/>
              </w:rPr>
              <w:t>pevný ocelový</w:t>
            </w:r>
            <w:r w:rsidR="00BB2585">
              <w:rPr>
                <w:sz w:val="20"/>
                <w:szCs w:val="20"/>
              </w:rPr>
              <w:t xml:space="preserve"> žebřík</w:t>
            </w:r>
          </w:p>
          <w:p w14:paraId="361C3988" w14:textId="0C396EB0" w:rsidR="00897AC6" w:rsidRDefault="00897AC6" w:rsidP="000656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897AC6">
              <w:rPr>
                <w:sz w:val="20"/>
                <w:szCs w:val="20"/>
              </w:rPr>
              <w:t xml:space="preserve">před sestupem na olejovou nádrž se </w:t>
            </w:r>
            <w:r w:rsidR="00303776">
              <w:rPr>
                <w:sz w:val="20"/>
                <w:szCs w:val="20"/>
              </w:rPr>
              <w:t>určená osoba</w:t>
            </w:r>
            <w:r w:rsidR="00303776" w:rsidRPr="00303776">
              <w:rPr>
                <w:sz w:val="20"/>
                <w:szCs w:val="20"/>
              </w:rPr>
              <w:t xml:space="preserve"> </w:t>
            </w:r>
            <w:r w:rsidRPr="00303776">
              <w:rPr>
                <w:sz w:val="20"/>
                <w:szCs w:val="20"/>
              </w:rPr>
              <w:t>zajistí</w:t>
            </w:r>
            <w:r w:rsidRPr="00897AC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určeným OOPP – polohovacím pásem</w:t>
            </w:r>
            <w:r w:rsidRPr="00897AC6">
              <w:rPr>
                <w:sz w:val="20"/>
                <w:szCs w:val="20"/>
              </w:rPr>
              <w:t xml:space="preserve"> na stávající</w:t>
            </w:r>
            <w:r>
              <w:rPr>
                <w:sz w:val="20"/>
                <w:szCs w:val="20"/>
              </w:rPr>
              <w:t xml:space="preserve"> ocelový profil </w:t>
            </w:r>
            <w:r w:rsidR="00BB2585">
              <w:rPr>
                <w:sz w:val="20"/>
                <w:szCs w:val="20"/>
              </w:rPr>
              <w:t xml:space="preserve">(v takové délce, která bude kratší než pádová hrana olej. nádrže) </w:t>
            </w:r>
            <w:r>
              <w:rPr>
                <w:sz w:val="20"/>
                <w:szCs w:val="20"/>
              </w:rPr>
              <w:t>v prostoru vstupu k olej. nádrži  (TG</w:t>
            </w:r>
            <w:r w:rsidR="00BB2585">
              <w:rPr>
                <w:sz w:val="20"/>
                <w:szCs w:val="20"/>
              </w:rPr>
              <w:t xml:space="preserve"> 4,5,6)</w:t>
            </w:r>
          </w:p>
          <w:p w14:paraId="243883F4" w14:textId="75D912BD" w:rsidR="00DA2EAC" w:rsidRPr="00897AC6" w:rsidRDefault="00DA2EAC" w:rsidP="000656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po sestupu na olejovou nádrž urče</w:t>
            </w:r>
            <w:r w:rsidR="00BB2585">
              <w:rPr>
                <w:sz w:val="20"/>
                <w:szCs w:val="20"/>
              </w:rPr>
              <w:t>ná osoba provede měření hladiny</w:t>
            </w:r>
          </w:p>
          <w:p w14:paraId="73D7E41B" w14:textId="77777777" w:rsidR="00C3456F" w:rsidRPr="00566012" w:rsidRDefault="00C3456F" w:rsidP="0006562E">
            <w:pPr>
              <w:rPr>
                <w:sz w:val="20"/>
                <w:szCs w:val="20"/>
              </w:rPr>
            </w:pPr>
          </w:p>
        </w:tc>
      </w:tr>
      <w:tr w:rsidR="00C3456F" w:rsidRPr="00566012" w14:paraId="4D11A66C" w14:textId="77777777" w:rsidTr="00C3456F">
        <w:tc>
          <w:tcPr>
            <w:tcW w:w="1800" w:type="dxa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  <w:right w:val="thickThinSmallGap" w:sz="12" w:space="0" w:color="auto"/>
            </w:tcBorders>
            <w:shd w:val="clear" w:color="auto" w:fill="auto"/>
          </w:tcPr>
          <w:p w14:paraId="6830AF0D" w14:textId="272AF438" w:rsidR="00C3456F" w:rsidRPr="00566012" w:rsidRDefault="006C5556" w:rsidP="00271AAC">
            <w:pPr>
              <w:rPr>
                <w:b/>
                <w:sz w:val="20"/>
                <w:szCs w:val="20"/>
              </w:rPr>
            </w:pPr>
            <w:bookmarkStart w:id="3" w:name="_Toc117225399"/>
            <w:r>
              <w:rPr>
                <w:b/>
                <w:sz w:val="20"/>
                <w:szCs w:val="20"/>
              </w:rPr>
              <w:t>4</w:t>
            </w:r>
            <w:r w:rsidR="00C3456F" w:rsidRPr="00566012">
              <w:rPr>
                <w:b/>
                <w:sz w:val="20"/>
                <w:szCs w:val="20"/>
              </w:rPr>
              <w:t>. Zajištění pod místem práce</w:t>
            </w:r>
            <w:bookmarkEnd w:id="3"/>
          </w:p>
        </w:tc>
        <w:tc>
          <w:tcPr>
            <w:tcW w:w="8460" w:type="dxa"/>
            <w:gridSpan w:val="3"/>
            <w:tcBorders>
              <w:top w:val="single" w:sz="4" w:space="0" w:color="auto"/>
              <w:left w:val="thickThinSmallGap" w:sz="12" w:space="0" w:color="auto"/>
              <w:bottom w:val="single" w:sz="4" w:space="0" w:color="008000"/>
              <w:right w:val="thickThinSmallGap" w:sz="12" w:space="0" w:color="auto"/>
            </w:tcBorders>
            <w:shd w:val="clear" w:color="auto" w:fill="auto"/>
            <w:vAlign w:val="center"/>
          </w:tcPr>
          <w:p w14:paraId="2EB863FC" w14:textId="432204B4" w:rsidR="00C3456F" w:rsidRPr="00566012" w:rsidRDefault="00C3456F" w:rsidP="0006562E">
            <w:pPr>
              <w:rPr>
                <w:sz w:val="20"/>
                <w:szCs w:val="20"/>
              </w:rPr>
            </w:pPr>
            <w:r w:rsidRPr="00566012">
              <w:rPr>
                <w:sz w:val="20"/>
                <w:szCs w:val="20"/>
              </w:rPr>
              <w:t xml:space="preserve">Na zajištění pod místem práce ve </w:t>
            </w:r>
            <w:r w:rsidR="004E78C9" w:rsidRPr="00566012">
              <w:rPr>
                <w:sz w:val="20"/>
                <w:szCs w:val="20"/>
              </w:rPr>
              <w:t>výš</w:t>
            </w:r>
            <w:r w:rsidR="004E78C9">
              <w:rPr>
                <w:sz w:val="20"/>
                <w:szCs w:val="20"/>
              </w:rPr>
              <w:t>kách</w:t>
            </w:r>
            <w:r w:rsidR="004E78C9" w:rsidRPr="00566012">
              <w:rPr>
                <w:sz w:val="20"/>
                <w:szCs w:val="20"/>
              </w:rPr>
              <w:t xml:space="preserve"> </w:t>
            </w:r>
            <w:r w:rsidR="004E78C9">
              <w:rPr>
                <w:sz w:val="20"/>
                <w:szCs w:val="20"/>
              </w:rPr>
              <w:t>bude použit tento způsob (nehodící se vymaž</w:t>
            </w:r>
            <w:r w:rsidR="00F11DC2">
              <w:rPr>
                <w:sz w:val="20"/>
                <w:szCs w:val="20"/>
              </w:rPr>
              <w:t>te</w:t>
            </w:r>
            <w:r w:rsidR="004E78C9">
              <w:rPr>
                <w:sz w:val="20"/>
                <w:szCs w:val="20"/>
              </w:rPr>
              <w:t>/</w:t>
            </w:r>
            <w:r w:rsidR="00F11DC2">
              <w:rPr>
                <w:sz w:val="20"/>
                <w:szCs w:val="20"/>
              </w:rPr>
              <w:t>škrtněte</w:t>
            </w:r>
            <w:r w:rsidR="004E78C9">
              <w:rPr>
                <w:sz w:val="20"/>
                <w:szCs w:val="20"/>
              </w:rPr>
              <w:t>)</w:t>
            </w:r>
            <w:r w:rsidRPr="00566012">
              <w:rPr>
                <w:sz w:val="20"/>
                <w:szCs w:val="20"/>
              </w:rPr>
              <w:t>:</w:t>
            </w:r>
          </w:p>
          <w:p w14:paraId="04E5564E" w14:textId="2077CC0D" w:rsidR="00C3456F" w:rsidRPr="003F6485" w:rsidRDefault="009D4065" w:rsidP="00271AAC">
            <w:pPr>
              <w:numPr>
                <w:ilvl w:val="0"/>
                <w:numId w:val="1"/>
              </w:numPr>
              <w:rPr>
                <w:color w:val="0000FF"/>
                <w:sz w:val="20"/>
                <w:szCs w:val="20"/>
              </w:rPr>
            </w:pPr>
            <w:r>
              <w:rPr>
                <w:sz w:val="20"/>
                <w:szCs w:val="20"/>
              </w:rPr>
              <w:t>prostor pod místem práce není třeba zajišťovat</w:t>
            </w:r>
          </w:p>
          <w:p w14:paraId="6D2CAF39" w14:textId="77777777" w:rsidR="003F6485" w:rsidRDefault="003F6485" w:rsidP="003F6485">
            <w:pPr>
              <w:rPr>
                <w:sz w:val="20"/>
                <w:szCs w:val="20"/>
              </w:rPr>
            </w:pPr>
          </w:p>
          <w:p w14:paraId="664B0315" w14:textId="77777777" w:rsidR="003F6485" w:rsidRDefault="003F6485" w:rsidP="003F6485">
            <w:pPr>
              <w:rPr>
                <w:sz w:val="20"/>
                <w:szCs w:val="20"/>
              </w:rPr>
            </w:pPr>
          </w:p>
          <w:p w14:paraId="66C233B0" w14:textId="77777777" w:rsidR="003F6485" w:rsidRDefault="003F6485" w:rsidP="003F6485">
            <w:pPr>
              <w:rPr>
                <w:sz w:val="20"/>
                <w:szCs w:val="20"/>
              </w:rPr>
            </w:pPr>
          </w:p>
          <w:p w14:paraId="4345D8D4" w14:textId="77777777" w:rsidR="003F6485" w:rsidRDefault="003F6485" w:rsidP="003F6485">
            <w:pPr>
              <w:rPr>
                <w:sz w:val="20"/>
                <w:szCs w:val="20"/>
              </w:rPr>
            </w:pPr>
          </w:p>
          <w:p w14:paraId="37AB98CC" w14:textId="1E478963" w:rsidR="003F6485" w:rsidRPr="004E78C9" w:rsidRDefault="003F6485" w:rsidP="003F6485">
            <w:pPr>
              <w:rPr>
                <w:color w:val="0000FF"/>
                <w:sz w:val="20"/>
                <w:szCs w:val="20"/>
              </w:rPr>
            </w:pPr>
          </w:p>
        </w:tc>
      </w:tr>
      <w:tr w:rsidR="00085011" w:rsidRPr="00566012" w14:paraId="226FD0E2" w14:textId="77777777" w:rsidTr="007E52FD">
        <w:trPr>
          <w:trHeight w:val="1053"/>
        </w:trPr>
        <w:tc>
          <w:tcPr>
            <w:tcW w:w="1800" w:type="dxa"/>
            <w:tcBorders>
              <w:top w:val="single" w:sz="4" w:space="0" w:color="008000"/>
              <w:left w:val="thinThickSmallGap" w:sz="12" w:space="0" w:color="auto"/>
              <w:bottom w:val="single" w:sz="4" w:space="0" w:color="008000"/>
              <w:right w:val="thickThinSmallGap" w:sz="12" w:space="0" w:color="auto"/>
            </w:tcBorders>
            <w:shd w:val="clear" w:color="auto" w:fill="auto"/>
          </w:tcPr>
          <w:p w14:paraId="392A4EAF" w14:textId="77777777" w:rsidR="00085011" w:rsidRPr="00566012" w:rsidRDefault="006C5556" w:rsidP="00085011">
            <w:pPr>
              <w:rPr>
                <w:b/>
                <w:sz w:val="20"/>
                <w:szCs w:val="20"/>
              </w:rPr>
            </w:pPr>
            <w:bookmarkStart w:id="4" w:name="_Toc117225401"/>
            <w:r>
              <w:rPr>
                <w:b/>
                <w:sz w:val="20"/>
                <w:szCs w:val="20"/>
              </w:rPr>
              <w:t>5</w:t>
            </w:r>
            <w:r w:rsidR="00085011" w:rsidRPr="00566012">
              <w:rPr>
                <w:b/>
                <w:sz w:val="20"/>
                <w:szCs w:val="20"/>
              </w:rPr>
              <w:t xml:space="preserve">. </w:t>
            </w:r>
            <w:r w:rsidR="00085011">
              <w:rPr>
                <w:b/>
                <w:sz w:val="20"/>
                <w:szCs w:val="20"/>
              </w:rPr>
              <w:t xml:space="preserve">Určení </w:t>
            </w:r>
            <w:r w:rsidR="00085011" w:rsidRPr="00566012">
              <w:rPr>
                <w:b/>
                <w:sz w:val="20"/>
                <w:szCs w:val="20"/>
              </w:rPr>
              <w:t>výstroje</w:t>
            </w:r>
            <w:bookmarkEnd w:id="4"/>
          </w:p>
        </w:tc>
        <w:tc>
          <w:tcPr>
            <w:tcW w:w="8460" w:type="dxa"/>
            <w:gridSpan w:val="3"/>
            <w:tcBorders>
              <w:top w:val="single" w:sz="4" w:space="0" w:color="008000"/>
              <w:left w:val="thickThinSmallGap" w:sz="12" w:space="0" w:color="auto"/>
              <w:bottom w:val="single" w:sz="4" w:space="0" w:color="auto"/>
              <w:right w:val="thickThinSmallGap" w:sz="12" w:space="0" w:color="auto"/>
            </w:tcBorders>
            <w:shd w:val="clear" w:color="auto" w:fill="auto"/>
          </w:tcPr>
          <w:p w14:paraId="2719540F" w14:textId="77777777" w:rsidR="00085011" w:rsidRDefault="00085011" w:rsidP="00085011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Vedoucí práce stanovil povinné OOPP, které budou zaměstnanci při práci ve výškách nebo nad volnou hloubkou používat:</w:t>
            </w:r>
          </w:p>
          <w:p w14:paraId="11BA9E0A" w14:textId="77777777" w:rsidR="00085011" w:rsidRDefault="00085011" w:rsidP="00085011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 polohovací pás</w:t>
            </w:r>
          </w:p>
          <w:p w14:paraId="3F4DB043" w14:textId="77777777" w:rsidR="00BE6138" w:rsidRPr="00085011" w:rsidRDefault="00BE6138" w:rsidP="00085011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 ochranná přilba</w:t>
            </w:r>
          </w:p>
        </w:tc>
      </w:tr>
      <w:tr w:rsidR="00085011" w:rsidRPr="00566012" w14:paraId="5265ABB5" w14:textId="77777777" w:rsidTr="00AF1EA5">
        <w:trPr>
          <w:trHeight w:val="1053"/>
        </w:trPr>
        <w:tc>
          <w:tcPr>
            <w:tcW w:w="1800" w:type="dxa"/>
            <w:tcBorders>
              <w:top w:val="single" w:sz="4" w:space="0" w:color="008000"/>
              <w:left w:val="thinThickSmallGap" w:sz="12" w:space="0" w:color="auto"/>
              <w:bottom w:val="single" w:sz="4" w:space="0" w:color="008000"/>
              <w:right w:val="thickThinSmallGap" w:sz="12" w:space="0" w:color="auto"/>
            </w:tcBorders>
            <w:shd w:val="clear" w:color="auto" w:fill="auto"/>
          </w:tcPr>
          <w:p w14:paraId="36AD4013" w14:textId="77777777" w:rsidR="00085011" w:rsidRPr="00566012" w:rsidRDefault="006C5556" w:rsidP="0008501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  <w:r w:rsidR="00085011" w:rsidRPr="00566012">
              <w:rPr>
                <w:b/>
                <w:sz w:val="20"/>
                <w:szCs w:val="20"/>
              </w:rPr>
              <w:t xml:space="preserve">. </w:t>
            </w:r>
            <w:r w:rsidR="00085011">
              <w:rPr>
                <w:b/>
                <w:sz w:val="20"/>
                <w:szCs w:val="20"/>
              </w:rPr>
              <w:t>Vizuální kontrola</w:t>
            </w:r>
            <w:r w:rsidR="00085011" w:rsidRPr="00566012">
              <w:rPr>
                <w:b/>
                <w:sz w:val="20"/>
                <w:szCs w:val="20"/>
              </w:rPr>
              <w:t xml:space="preserve"> výstroje</w:t>
            </w:r>
          </w:p>
        </w:tc>
        <w:tc>
          <w:tcPr>
            <w:tcW w:w="6345" w:type="dxa"/>
            <w:gridSpan w:val="2"/>
            <w:tcBorders>
              <w:top w:val="single" w:sz="4" w:space="0" w:color="008000"/>
              <w:left w:val="thickThinSmallGap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FE7CE" w14:textId="65293F76" w:rsidR="00085011" w:rsidRPr="00566012" w:rsidRDefault="00BB2585" w:rsidP="0051280F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Vedoucí práce</w:t>
            </w:r>
            <w:r w:rsidR="00085011" w:rsidRPr="00566012">
              <w:rPr>
                <w:bCs/>
                <w:sz w:val="20"/>
                <w:szCs w:val="20"/>
              </w:rPr>
              <w:t xml:space="preserve"> provedl vizuální kontrolu ochranných pracovních prostředků pro práci ve výškách a nad volnou hloubkou z hlediska funkčnosti a platnosti zkoušek stanovených OOPP.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12" w:space="0" w:color="auto"/>
            </w:tcBorders>
            <w:shd w:val="clear" w:color="auto" w:fill="auto"/>
          </w:tcPr>
          <w:p w14:paraId="58EC8793" w14:textId="77777777" w:rsidR="00085011" w:rsidRPr="00566012" w:rsidRDefault="00085011" w:rsidP="00AF1EA5">
            <w:pPr>
              <w:rPr>
                <w:b/>
                <w:bCs/>
                <w:sz w:val="20"/>
                <w:szCs w:val="20"/>
              </w:rPr>
            </w:pPr>
            <w:r w:rsidRPr="00566012">
              <w:rPr>
                <w:b/>
                <w:bCs/>
                <w:sz w:val="20"/>
                <w:szCs w:val="20"/>
              </w:rPr>
              <w:t xml:space="preserve">Výsledek: </w:t>
            </w:r>
          </w:p>
          <w:p w14:paraId="051A0605" w14:textId="77777777" w:rsidR="00085011" w:rsidRPr="00566012" w:rsidRDefault="00085011" w:rsidP="00AF1EA5">
            <w:pPr>
              <w:rPr>
                <w:b/>
                <w:bCs/>
                <w:color w:val="0000FF"/>
                <w:sz w:val="20"/>
                <w:szCs w:val="20"/>
              </w:rPr>
            </w:pPr>
            <w:r w:rsidRPr="00566012">
              <w:rPr>
                <w:color w:val="0000FF"/>
                <w:sz w:val="20"/>
                <w:szCs w:val="20"/>
              </w:rPr>
              <w:t>Bez zjevných závad.</w:t>
            </w:r>
          </w:p>
        </w:tc>
      </w:tr>
      <w:tr w:rsidR="00085011" w:rsidRPr="00566012" w14:paraId="4365AF6F" w14:textId="77777777" w:rsidTr="00C3456F">
        <w:tc>
          <w:tcPr>
            <w:tcW w:w="1800" w:type="dxa"/>
            <w:tcBorders>
              <w:top w:val="single" w:sz="4" w:space="0" w:color="008000"/>
              <w:left w:val="thinThickSmallGap" w:sz="12" w:space="0" w:color="auto"/>
              <w:bottom w:val="single" w:sz="4" w:space="0" w:color="auto"/>
              <w:right w:val="thickThinSmallGap" w:sz="12" w:space="0" w:color="auto"/>
            </w:tcBorders>
            <w:shd w:val="clear" w:color="auto" w:fill="auto"/>
          </w:tcPr>
          <w:p w14:paraId="217919F2" w14:textId="3634DAF8" w:rsidR="00085011" w:rsidRPr="00566012" w:rsidRDefault="006C5556" w:rsidP="00303776">
            <w:pPr>
              <w:rPr>
                <w:b/>
                <w:sz w:val="20"/>
                <w:szCs w:val="20"/>
              </w:rPr>
            </w:pPr>
            <w:bookmarkStart w:id="5" w:name="_Toc117225402"/>
            <w:r>
              <w:rPr>
                <w:b/>
                <w:sz w:val="20"/>
                <w:szCs w:val="20"/>
              </w:rPr>
              <w:t>7</w:t>
            </w:r>
            <w:r w:rsidR="00085011" w:rsidRPr="00566012">
              <w:rPr>
                <w:b/>
                <w:sz w:val="20"/>
                <w:szCs w:val="20"/>
              </w:rPr>
              <w:t xml:space="preserve">. Seznámení </w:t>
            </w:r>
            <w:r w:rsidR="00303776" w:rsidRPr="00566012">
              <w:rPr>
                <w:b/>
                <w:sz w:val="20"/>
                <w:szCs w:val="20"/>
              </w:rPr>
              <w:t xml:space="preserve"> </w:t>
            </w:r>
            <w:r w:rsidR="00303776">
              <w:rPr>
                <w:b/>
                <w:sz w:val="20"/>
                <w:szCs w:val="20"/>
              </w:rPr>
              <w:t xml:space="preserve">určených osob </w:t>
            </w:r>
            <w:r w:rsidR="00085011" w:rsidRPr="00566012">
              <w:rPr>
                <w:b/>
                <w:sz w:val="20"/>
                <w:szCs w:val="20"/>
              </w:rPr>
              <w:t>s místy ukotvení</w:t>
            </w:r>
            <w:bookmarkEnd w:id="5"/>
          </w:p>
        </w:tc>
        <w:tc>
          <w:tcPr>
            <w:tcW w:w="8460" w:type="dxa"/>
            <w:gridSpan w:val="3"/>
            <w:tcBorders>
              <w:top w:val="single" w:sz="4" w:space="0" w:color="008000"/>
              <w:left w:val="thickThinSmallGap" w:sz="12" w:space="0" w:color="auto"/>
              <w:bottom w:val="single" w:sz="4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14:paraId="3DE50E90" w14:textId="77777777" w:rsidR="00085011" w:rsidRPr="00566012" w:rsidRDefault="00085011" w:rsidP="0006562E">
            <w:pPr>
              <w:rPr>
                <w:sz w:val="20"/>
                <w:szCs w:val="20"/>
              </w:rPr>
            </w:pPr>
            <w:r w:rsidRPr="00566012">
              <w:rPr>
                <w:sz w:val="20"/>
                <w:szCs w:val="20"/>
              </w:rPr>
              <w:t xml:space="preserve">Místa ukotvení byla určena následovně: </w:t>
            </w:r>
          </w:p>
          <w:p w14:paraId="39671A38" w14:textId="4E8D2072" w:rsidR="00085011" w:rsidRPr="00566012" w:rsidRDefault="005968CB" w:rsidP="000656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TG 4, 5, 6 – </w:t>
            </w:r>
            <w:r w:rsidR="00BE6138">
              <w:rPr>
                <w:sz w:val="20"/>
                <w:szCs w:val="20"/>
              </w:rPr>
              <w:t xml:space="preserve">ocelový profil v prostoru vstupu k olejové nádrži  </w:t>
            </w:r>
          </w:p>
        </w:tc>
      </w:tr>
      <w:tr w:rsidR="00085011" w:rsidRPr="00566012" w14:paraId="6290427D" w14:textId="77777777" w:rsidTr="00C3567F">
        <w:tc>
          <w:tcPr>
            <w:tcW w:w="1800" w:type="dxa"/>
            <w:tcBorders>
              <w:top w:val="single" w:sz="4" w:space="0" w:color="auto"/>
              <w:left w:val="thinThickSmallGap" w:sz="12" w:space="0" w:color="auto"/>
              <w:bottom w:val="thickThinSmallGap" w:sz="12" w:space="0" w:color="auto"/>
              <w:right w:val="thickThinSmallGap" w:sz="12" w:space="0" w:color="auto"/>
            </w:tcBorders>
            <w:shd w:val="clear" w:color="auto" w:fill="auto"/>
          </w:tcPr>
          <w:p w14:paraId="58F94145" w14:textId="77777777" w:rsidR="007768FB" w:rsidRDefault="006C5556" w:rsidP="00271AAC">
            <w:pPr>
              <w:rPr>
                <w:b/>
                <w:sz w:val="20"/>
                <w:szCs w:val="20"/>
              </w:rPr>
            </w:pPr>
            <w:bookmarkStart w:id="6" w:name="_Toc117225403"/>
            <w:r>
              <w:rPr>
                <w:b/>
                <w:sz w:val="20"/>
                <w:szCs w:val="20"/>
              </w:rPr>
              <w:t xml:space="preserve">8. </w:t>
            </w:r>
            <w:r w:rsidR="00271AAC">
              <w:rPr>
                <w:b/>
                <w:sz w:val="20"/>
                <w:szCs w:val="20"/>
              </w:rPr>
              <w:t>Z</w:t>
            </w:r>
            <w:r w:rsidR="00085011" w:rsidRPr="00566012">
              <w:rPr>
                <w:b/>
                <w:sz w:val="20"/>
                <w:szCs w:val="20"/>
              </w:rPr>
              <w:t xml:space="preserve">vláštní </w:t>
            </w:r>
          </w:p>
          <w:p w14:paraId="49C462FF" w14:textId="198AD9FB" w:rsidR="00085011" w:rsidRDefault="007768FB" w:rsidP="00271AAC">
            <w:pPr>
              <w:rPr>
                <w:b/>
                <w:sz w:val="20"/>
                <w:szCs w:val="20"/>
              </w:rPr>
            </w:pPr>
            <w:r w:rsidRPr="00566012">
              <w:rPr>
                <w:b/>
                <w:sz w:val="20"/>
                <w:szCs w:val="20"/>
              </w:rPr>
              <w:t>P</w:t>
            </w:r>
            <w:r w:rsidR="00085011" w:rsidRPr="00566012">
              <w:rPr>
                <w:b/>
                <w:sz w:val="20"/>
                <w:szCs w:val="20"/>
              </w:rPr>
              <w:t>odmínky</w:t>
            </w:r>
            <w:bookmarkEnd w:id="6"/>
          </w:p>
          <w:p w14:paraId="2F080E0A" w14:textId="6D49D2C6" w:rsidR="007768FB" w:rsidRPr="00566012" w:rsidRDefault="007768FB" w:rsidP="00271AAC">
            <w:pPr>
              <w:rPr>
                <w:b/>
                <w:sz w:val="20"/>
                <w:szCs w:val="20"/>
              </w:rPr>
            </w:pPr>
          </w:p>
        </w:tc>
        <w:tc>
          <w:tcPr>
            <w:tcW w:w="8460" w:type="dxa"/>
            <w:gridSpan w:val="3"/>
            <w:tcBorders>
              <w:top w:val="single" w:sz="4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14:paraId="630F71DE" w14:textId="77777777" w:rsidR="00085011" w:rsidRPr="00566012" w:rsidRDefault="00085011" w:rsidP="0006562E">
            <w:pPr>
              <w:rPr>
                <w:sz w:val="20"/>
                <w:szCs w:val="20"/>
              </w:rPr>
            </w:pPr>
          </w:p>
        </w:tc>
      </w:tr>
      <w:tr w:rsidR="00C3567F" w:rsidRPr="00566012" w14:paraId="5077001C" w14:textId="0A67851F" w:rsidTr="007768FB">
        <w:trPr>
          <w:trHeight w:val="567"/>
        </w:trPr>
        <w:tc>
          <w:tcPr>
            <w:tcW w:w="4714" w:type="dxa"/>
            <w:gridSpan w:val="2"/>
            <w:tcBorders>
              <w:top w:val="thickThinSmallGap" w:sz="12" w:space="0" w:color="auto"/>
              <w:left w:val="thinThickSmallGap" w:sz="12" w:space="0" w:color="auto"/>
              <w:bottom w:val="thickThinSmallGap" w:sz="12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14:paraId="7A23F4E5" w14:textId="6FC2454F" w:rsidR="00C3567F" w:rsidRPr="00C3567F" w:rsidRDefault="00C3567F" w:rsidP="007768FB">
            <w:pPr>
              <w:rPr>
                <w:b/>
                <w:u w:val="single"/>
              </w:rPr>
            </w:pPr>
            <w:r>
              <w:rPr>
                <w:b/>
                <w:sz w:val="20"/>
                <w:szCs w:val="20"/>
              </w:rPr>
              <w:t>Vyhotovil vedoucí práce (jméno, funkce, podpis):</w:t>
            </w:r>
          </w:p>
        </w:tc>
        <w:tc>
          <w:tcPr>
            <w:tcW w:w="5546" w:type="dxa"/>
            <w:gridSpan w:val="2"/>
            <w:tcBorders>
              <w:top w:val="thickThinSmallGap" w:sz="12" w:space="0" w:color="auto"/>
              <w:left w:val="thinThickSmallGap" w:sz="12" w:space="0" w:color="auto"/>
              <w:bottom w:val="thickThinSmallGap" w:sz="12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14:paraId="406AA11F" w14:textId="0F507BC6" w:rsidR="00C3567F" w:rsidRPr="00566012" w:rsidRDefault="007768FB" w:rsidP="007768FB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STS</w:t>
            </w:r>
          </w:p>
        </w:tc>
      </w:tr>
    </w:tbl>
    <w:p w14:paraId="4BAF5252" w14:textId="77777777" w:rsidR="007768FB" w:rsidRDefault="007768FB" w:rsidP="00517AD3">
      <w:pPr>
        <w:jc w:val="both"/>
        <w:rPr>
          <w:b/>
          <w:u w:val="single"/>
        </w:rPr>
        <w:sectPr w:rsidR="007768FB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194AE730" w14:textId="21FBA073" w:rsidR="004E78C9" w:rsidRDefault="004E78C9" w:rsidP="00517AD3">
      <w:pPr>
        <w:jc w:val="both"/>
        <w:rPr>
          <w:b/>
          <w:u w:val="single"/>
        </w:rPr>
      </w:pPr>
      <w:r>
        <w:rPr>
          <w:b/>
          <w:u w:val="single"/>
        </w:rPr>
        <w:lastRenderedPageBreak/>
        <w:t>Díl II. – Záznam o určen</w:t>
      </w:r>
      <w:r w:rsidR="00517AD3">
        <w:rPr>
          <w:b/>
          <w:u w:val="single"/>
        </w:rPr>
        <w:t>ých osobách a jejich prokazatelném poučení o stanovených úkolech, pracovních postupech a bezpečnostních opatřeních pro práci ve výškách</w:t>
      </w:r>
      <w:r w:rsidR="00517AD3" w:rsidRPr="00517AD3">
        <w:rPr>
          <w:b/>
          <w:u w:val="single"/>
        </w:rPr>
        <w:t xml:space="preserve"> </w:t>
      </w:r>
      <w:r w:rsidR="00517AD3">
        <w:rPr>
          <w:b/>
          <w:u w:val="single"/>
        </w:rPr>
        <w:t>vymezenou v Dílu I. Pracovního listu</w:t>
      </w:r>
    </w:p>
    <w:p w14:paraId="5353A461" w14:textId="1E5D4BDA" w:rsidR="00C3456F" w:rsidRPr="00607B8E" w:rsidRDefault="00607B8E" w:rsidP="00AE66C2">
      <w:pPr>
        <w:spacing w:before="120"/>
        <w:rPr>
          <w:b/>
          <w:u w:val="single"/>
        </w:rPr>
      </w:pPr>
      <w:r w:rsidRPr="00607B8E">
        <w:rPr>
          <w:b/>
          <w:u w:val="single"/>
        </w:rPr>
        <w:t>PROHLÁŠENÍ</w:t>
      </w:r>
      <w:r w:rsidR="00517AD3">
        <w:rPr>
          <w:b/>
          <w:u w:val="single"/>
        </w:rPr>
        <w:t xml:space="preserve"> určených osob</w:t>
      </w:r>
      <w:r w:rsidR="00C3456F" w:rsidRPr="00607B8E">
        <w:rPr>
          <w:b/>
          <w:u w:val="single"/>
        </w:rPr>
        <w:t>:</w:t>
      </w:r>
    </w:p>
    <w:p w14:paraId="4AD5F774" w14:textId="77777777" w:rsidR="00C3456F" w:rsidRPr="00DB51D5" w:rsidRDefault="00C3456F" w:rsidP="00085011">
      <w:pPr>
        <w:pStyle w:val="Zkladntext"/>
        <w:spacing w:after="120"/>
        <w:jc w:val="both"/>
        <w:rPr>
          <w:rFonts w:ascii="Times New Roman" w:hAnsi="Times New Roman" w:cs="Times New Roman"/>
          <w:b/>
        </w:rPr>
      </w:pPr>
      <w:r w:rsidRPr="00F2600B">
        <w:rPr>
          <w:rFonts w:ascii="Times New Roman" w:hAnsi="Times New Roman" w:cs="Times New Roman"/>
          <w:b/>
        </w:rPr>
        <w:t>Prohlašuji, že jsem byl seznámen s výše uvedeným textem Pracovního listu pro práci ve výškách a nad volnou hloubkou a porozuměl jsem pokynům, zejména použití předepsaných ochranných pracovních prostředků pro práci ve výškách a nad volnou hloubkou a jsou mi známy místní podmínky pro určená místa ukotvení i způsob</w:t>
      </w:r>
      <w:r>
        <w:rPr>
          <w:b/>
        </w:rPr>
        <w:t xml:space="preserve"> </w:t>
      </w:r>
      <w:r w:rsidRPr="00F2600B">
        <w:rPr>
          <w:rFonts w:ascii="Times New Roman" w:hAnsi="Times New Roman" w:cs="Times New Roman"/>
          <w:b/>
        </w:rPr>
        <w:t>ukotvení.</w:t>
      </w:r>
    </w:p>
    <w:tbl>
      <w:tblPr>
        <w:tblW w:w="142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551"/>
        <w:gridCol w:w="1276"/>
        <w:gridCol w:w="4961"/>
        <w:gridCol w:w="1985"/>
        <w:gridCol w:w="2976"/>
      </w:tblGrid>
      <w:tr w:rsidR="00F11DC2" w14:paraId="768A93DC" w14:textId="77777777" w:rsidTr="00AE66C2">
        <w:trPr>
          <w:cantSplit/>
          <w:trHeight w:val="390"/>
        </w:trPr>
        <w:tc>
          <w:tcPr>
            <w:tcW w:w="496" w:type="dxa"/>
          </w:tcPr>
          <w:p w14:paraId="0D82EB4B" w14:textId="77777777" w:rsidR="00F11DC2" w:rsidRDefault="00F11DC2" w:rsidP="0006562E">
            <w:pPr>
              <w:spacing w:before="60" w:after="60"/>
              <w:rPr>
                <w:b/>
                <w:sz w:val="22"/>
              </w:rPr>
            </w:pPr>
          </w:p>
        </w:tc>
        <w:tc>
          <w:tcPr>
            <w:tcW w:w="2551" w:type="dxa"/>
            <w:vAlign w:val="center"/>
          </w:tcPr>
          <w:p w14:paraId="72896107" w14:textId="77777777" w:rsidR="00F11DC2" w:rsidRDefault="00F11DC2" w:rsidP="007768FB">
            <w:pPr>
              <w:spacing w:before="60" w:after="6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jméno, příjmení</w:t>
            </w:r>
          </w:p>
        </w:tc>
        <w:tc>
          <w:tcPr>
            <w:tcW w:w="1276" w:type="dxa"/>
            <w:vAlign w:val="center"/>
          </w:tcPr>
          <w:p w14:paraId="1B5C4002" w14:textId="77777777" w:rsidR="00F11DC2" w:rsidRDefault="00F11DC2" w:rsidP="007768FB">
            <w:pPr>
              <w:spacing w:before="60" w:after="6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datum narození</w:t>
            </w:r>
          </w:p>
        </w:tc>
        <w:tc>
          <w:tcPr>
            <w:tcW w:w="4961" w:type="dxa"/>
            <w:vAlign w:val="center"/>
          </w:tcPr>
          <w:p w14:paraId="3F1EAA09" w14:textId="4314E3A8" w:rsidR="00F11DC2" w:rsidRDefault="00F11DC2" w:rsidP="007768FB">
            <w:pPr>
              <w:spacing w:before="60" w:after="6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určený úkol</w:t>
            </w:r>
          </w:p>
        </w:tc>
        <w:tc>
          <w:tcPr>
            <w:tcW w:w="1985" w:type="dxa"/>
            <w:vAlign w:val="center"/>
          </w:tcPr>
          <w:p w14:paraId="3D1046F2" w14:textId="1E8067E6" w:rsidR="00F11DC2" w:rsidRDefault="00F11DC2" w:rsidP="007768FB">
            <w:pPr>
              <w:spacing w:before="60" w:after="6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č. osvědčení</w:t>
            </w:r>
          </w:p>
        </w:tc>
        <w:tc>
          <w:tcPr>
            <w:tcW w:w="2976" w:type="dxa"/>
            <w:vAlign w:val="center"/>
          </w:tcPr>
          <w:p w14:paraId="347E90ED" w14:textId="77777777" w:rsidR="00F11DC2" w:rsidRDefault="00F11DC2" w:rsidP="007768FB">
            <w:pPr>
              <w:spacing w:before="60" w:after="6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podpis</w:t>
            </w:r>
          </w:p>
        </w:tc>
      </w:tr>
      <w:tr w:rsidR="00F11DC2" w14:paraId="476D7DAB" w14:textId="77777777" w:rsidTr="00AE66C2">
        <w:trPr>
          <w:cantSplit/>
          <w:trHeight w:val="390"/>
        </w:trPr>
        <w:tc>
          <w:tcPr>
            <w:tcW w:w="496" w:type="dxa"/>
            <w:vAlign w:val="center"/>
          </w:tcPr>
          <w:p w14:paraId="3D574EDE" w14:textId="77777777" w:rsidR="00F11DC2" w:rsidRDefault="00F11DC2" w:rsidP="00607B8E">
            <w:pPr>
              <w:numPr>
                <w:ilvl w:val="0"/>
                <w:numId w:val="2"/>
              </w:numPr>
              <w:spacing w:before="60" w:after="60"/>
              <w:jc w:val="center"/>
              <w:rPr>
                <w:b/>
                <w:sz w:val="22"/>
              </w:rPr>
            </w:pPr>
          </w:p>
        </w:tc>
        <w:tc>
          <w:tcPr>
            <w:tcW w:w="2551" w:type="dxa"/>
            <w:vAlign w:val="center"/>
          </w:tcPr>
          <w:p w14:paraId="59795C82" w14:textId="3388B58E" w:rsidR="00F11DC2" w:rsidRDefault="00BB342F" w:rsidP="0006562E">
            <w:pPr>
              <w:spacing w:before="60" w:after="60"/>
              <w:rPr>
                <w:bCs/>
                <w:sz w:val="22"/>
              </w:rPr>
            </w:pPr>
            <w:r>
              <w:rPr>
                <w:bCs/>
                <w:sz w:val="22"/>
              </w:rPr>
              <w:t>STS</w:t>
            </w:r>
          </w:p>
        </w:tc>
        <w:tc>
          <w:tcPr>
            <w:tcW w:w="1276" w:type="dxa"/>
            <w:vAlign w:val="center"/>
          </w:tcPr>
          <w:p w14:paraId="1FDEDA78" w14:textId="77777777" w:rsidR="00F11DC2" w:rsidRDefault="00F11DC2" w:rsidP="0006562E">
            <w:pPr>
              <w:spacing w:before="60" w:after="60"/>
              <w:rPr>
                <w:bCs/>
                <w:sz w:val="22"/>
              </w:rPr>
            </w:pPr>
          </w:p>
        </w:tc>
        <w:tc>
          <w:tcPr>
            <w:tcW w:w="4961" w:type="dxa"/>
          </w:tcPr>
          <w:p w14:paraId="1504B1F7" w14:textId="5E6D9FE5" w:rsidR="00F11DC2" w:rsidRDefault="00BB342F" w:rsidP="0006562E">
            <w:pPr>
              <w:spacing w:before="60" w:after="60"/>
              <w:rPr>
                <w:bCs/>
                <w:sz w:val="22"/>
              </w:rPr>
            </w:pPr>
            <w:r>
              <w:rPr>
                <w:bCs/>
                <w:sz w:val="22"/>
              </w:rPr>
              <w:t>Dozor nad provedením měření hladiny oleje.</w:t>
            </w:r>
          </w:p>
        </w:tc>
        <w:tc>
          <w:tcPr>
            <w:tcW w:w="1985" w:type="dxa"/>
            <w:vAlign w:val="center"/>
          </w:tcPr>
          <w:p w14:paraId="436FEF02" w14:textId="166E000D" w:rsidR="00F11DC2" w:rsidRDefault="00F11DC2" w:rsidP="0006562E">
            <w:pPr>
              <w:spacing w:before="60" w:after="60"/>
              <w:rPr>
                <w:bCs/>
                <w:sz w:val="22"/>
              </w:rPr>
            </w:pPr>
          </w:p>
        </w:tc>
        <w:tc>
          <w:tcPr>
            <w:tcW w:w="2976" w:type="dxa"/>
            <w:vAlign w:val="center"/>
          </w:tcPr>
          <w:p w14:paraId="3830E928" w14:textId="77777777" w:rsidR="00F11DC2" w:rsidRDefault="00F11DC2" w:rsidP="0006562E">
            <w:pPr>
              <w:spacing w:before="60" w:after="60"/>
              <w:rPr>
                <w:b/>
                <w:sz w:val="22"/>
              </w:rPr>
            </w:pPr>
          </w:p>
        </w:tc>
      </w:tr>
      <w:tr w:rsidR="00F11DC2" w14:paraId="5E0F7724" w14:textId="77777777" w:rsidTr="00AE66C2">
        <w:trPr>
          <w:cantSplit/>
          <w:trHeight w:val="390"/>
        </w:trPr>
        <w:tc>
          <w:tcPr>
            <w:tcW w:w="496" w:type="dxa"/>
            <w:vAlign w:val="center"/>
          </w:tcPr>
          <w:p w14:paraId="4E7AF6AA" w14:textId="77777777" w:rsidR="00F11DC2" w:rsidRDefault="00F11DC2" w:rsidP="00607B8E">
            <w:pPr>
              <w:numPr>
                <w:ilvl w:val="0"/>
                <w:numId w:val="2"/>
              </w:numPr>
              <w:spacing w:before="60" w:after="60"/>
              <w:jc w:val="center"/>
              <w:rPr>
                <w:b/>
                <w:sz w:val="22"/>
              </w:rPr>
            </w:pPr>
          </w:p>
        </w:tc>
        <w:tc>
          <w:tcPr>
            <w:tcW w:w="2551" w:type="dxa"/>
            <w:vAlign w:val="center"/>
          </w:tcPr>
          <w:p w14:paraId="5E55C706" w14:textId="2E9BEFC1" w:rsidR="00F11DC2" w:rsidRDefault="00BB342F" w:rsidP="0006562E">
            <w:pPr>
              <w:spacing w:before="60" w:after="60"/>
              <w:rPr>
                <w:bCs/>
                <w:sz w:val="22"/>
              </w:rPr>
            </w:pPr>
            <w:r>
              <w:rPr>
                <w:bCs/>
                <w:sz w:val="22"/>
              </w:rPr>
              <w:t>Provozní zámečník</w:t>
            </w:r>
          </w:p>
        </w:tc>
        <w:tc>
          <w:tcPr>
            <w:tcW w:w="1276" w:type="dxa"/>
            <w:vAlign w:val="center"/>
          </w:tcPr>
          <w:p w14:paraId="1BC12745" w14:textId="77777777" w:rsidR="00F11DC2" w:rsidRDefault="00F11DC2" w:rsidP="0006562E">
            <w:pPr>
              <w:spacing w:before="60" w:after="60"/>
              <w:rPr>
                <w:bCs/>
                <w:sz w:val="22"/>
              </w:rPr>
            </w:pPr>
          </w:p>
        </w:tc>
        <w:tc>
          <w:tcPr>
            <w:tcW w:w="4961" w:type="dxa"/>
          </w:tcPr>
          <w:p w14:paraId="656AA2C0" w14:textId="2F49979B" w:rsidR="00F11DC2" w:rsidRDefault="00BB342F" w:rsidP="0006562E">
            <w:pPr>
              <w:spacing w:before="60" w:after="60"/>
              <w:rPr>
                <w:bCs/>
                <w:sz w:val="22"/>
              </w:rPr>
            </w:pPr>
            <w:r>
              <w:rPr>
                <w:bCs/>
                <w:sz w:val="22"/>
              </w:rPr>
              <w:t>Provedení měření hladiny oleje.</w:t>
            </w:r>
          </w:p>
        </w:tc>
        <w:tc>
          <w:tcPr>
            <w:tcW w:w="1985" w:type="dxa"/>
            <w:vAlign w:val="center"/>
          </w:tcPr>
          <w:p w14:paraId="5C0C3FBB" w14:textId="702C0FE4" w:rsidR="00F11DC2" w:rsidRDefault="00F11DC2" w:rsidP="0006562E">
            <w:pPr>
              <w:spacing w:before="60" w:after="60"/>
              <w:rPr>
                <w:bCs/>
                <w:sz w:val="22"/>
              </w:rPr>
            </w:pPr>
          </w:p>
        </w:tc>
        <w:tc>
          <w:tcPr>
            <w:tcW w:w="2976" w:type="dxa"/>
            <w:vAlign w:val="center"/>
          </w:tcPr>
          <w:p w14:paraId="5CF5D594" w14:textId="77777777" w:rsidR="00F11DC2" w:rsidRDefault="00F11DC2" w:rsidP="0006562E">
            <w:pPr>
              <w:spacing w:before="60" w:after="60"/>
              <w:rPr>
                <w:b/>
                <w:sz w:val="22"/>
              </w:rPr>
            </w:pPr>
          </w:p>
        </w:tc>
      </w:tr>
      <w:tr w:rsidR="00F11DC2" w14:paraId="0292CD5A" w14:textId="77777777" w:rsidTr="00AE66C2">
        <w:trPr>
          <w:cantSplit/>
          <w:trHeight w:val="390"/>
        </w:trPr>
        <w:tc>
          <w:tcPr>
            <w:tcW w:w="496" w:type="dxa"/>
            <w:vAlign w:val="center"/>
          </w:tcPr>
          <w:p w14:paraId="125A7AE5" w14:textId="77777777" w:rsidR="00F11DC2" w:rsidRDefault="00F11DC2" w:rsidP="00607B8E">
            <w:pPr>
              <w:numPr>
                <w:ilvl w:val="0"/>
                <w:numId w:val="2"/>
              </w:numPr>
              <w:spacing w:before="60" w:after="60"/>
              <w:jc w:val="center"/>
              <w:rPr>
                <w:b/>
                <w:sz w:val="22"/>
              </w:rPr>
            </w:pPr>
          </w:p>
        </w:tc>
        <w:tc>
          <w:tcPr>
            <w:tcW w:w="2551" w:type="dxa"/>
            <w:vAlign w:val="center"/>
          </w:tcPr>
          <w:p w14:paraId="34295C5D" w14:textId="77777777" w:rsidR="00F11DC2" w:rsidRDefault="00F11DC2" w:rsidP="0006562E">
            <w:pPr>
              <w:spacing w:before="60" w:after="60"/>
              <w:rPr>
                <w:bCs/>
                <w:sz w:val="22"/>
              </w:rPr>
            </w:pPr>
          </w:p>
        </w:tc>
        <w:tc>
          <w:tcPr>
            <w:tcW w:w="1276" w:type="dxa"/>
            <w:vAlign w:val="center"/>
          </w:tcPr>
          <w:p w14:paraId="31C925F7" w14:textId="77777777" w:rsidR="00F11DC2" w:rsidRDefault="00F11DC2" w:rsidP="0006562E">
            <w:pPr>
              <w:spacing w:before="60" w:after="60"/>
              <w:rPr>
                <w:bCs/>
                <w:sz w:val="22"/>
              </w:rPr>
            </w:pPr>
          </w:p>
        </w:tc>
        <w:tc>
          <w:tcPr>
            <w:tcW w:w="4961" w:type="dxa"/>
          </w:tcPr>
          <w:p w14:paraId="60885802" w14:textId="77777777" w:rsidR="00F11DC2" w:rsidRDefault="00F11DC2" w:rsidP="0006562E">
            <w:pPr>
              <w:spacing w:before="60" w:after="60"/>
              <w:rPr>
                <w:bCs/>
                <w:sz w:val="22"/>
              </w:rPr>
            </w:pPr>
          </w:p>
        </w:tc>
        <w:tc>
          <w:tcPr>
            <w:tcW w:w="1985" w:type="dxa"/>
            <w:vAlign w:val="center"/>
          </w:tcPr>
          <w:p w14:paraId="0CC247D4" w14:textId="46F28295" w:rsidR="00F11DC2" w:rsidRDefault="00F11DC2" w:rsidP="0006562E">
            <w:pPr>
              <w:spacing w:before="60" w:after="60"/>
              <w:rPr>
                <w:bCs/>
                <w:sz w:val="22"/>
              </w:rPr>
            </w:pPr>
          </w:p>
        </w:tc>
        <w:tc>
          <w:tcPr>
            <w:tcW w:w="2976" w:type="dxa"/>
            <w:vAlign w:val="center"/>
          </w:tcPr>
          <w:p w14:paraId="144A545A" w14:textId="77777777" w:rsidR="00F11DC2" w:rsidRDefault="00F11DC2" w:rsidP="0006562E">
            <w:pPr>
              <w:spacing w:before="60" w:after="60"/>
              <w:rPr>
                <w:b/>
                <w:sz w:val="22"/>
              </w:rPr>
            </w:pPr>
          </w:p>
        </w:tc>
      </w:tr>
      <w:tr w:rsidR="00F11DC2" w14:paraId="4926C2B0" w14:textId="77777777" w:rsidTr="00AE66C2">
        <w:trPr>
          <w:cantSplit/>
          <w:trHeight w:val="390"/>
        </w:trPr>
        <w:tc>
          <w:tcPr>
            <w:tcW w:w="496" w:type="dxa"/>
            <w:vAlign w:val="center"/>
          </w:tcPr>
          <w:p w14:paraId="54DCA234" w14:textId="77777777" w:rsidR="00F11DC2" w:rsidRDefault="00F11DC2" w:rsidP="00607B8E">
            <w:pPr>
              <w:numPr>
                <w:ilvl w:val="0"/>
                <w:numId w:val="2"/>
              </w:numPr>
              <w:spacing w:before="60" w:after="60"/>
              <w:jc w:val="center"/>
              <w:rPr>
                <w:b/>
                <w:sz w:val="22"/>
              </w:rPr>
            </w:pPr>
          </w:p>
        </w:tc>
        <w:tc>
          <w:tcPr>
            <w:tcW w:w="2551" w:type="dxa"/>
            <w:vAlign w:val="center"/>
          </w:tcPr>
          <w:p w14:paraId="2F477AB0" w14:textId="77777777" w:rsidR="00F11DC2" w:rsidRDefault="00F11DC2" w:rsidP="0006562E">
            <w:pPr>
              <w:spacing w:before="60" w:after="60"/>
              <w:rPr>
                <w:bCs/>
                <w:sz w:val="22"/>
              </w:rPr>
            </w:pPr>
          </w:p>
        </w:tc>
        <w:tc>
          <w:tcPr>
            <w:tcW w:w="1276" w:type="dxa"/>
            <w:vAlign w:val="center"/>
          </w:tcPr>
          <w:p w14:paraId="643A7B97" w14:textId="77777777" w:rsidR="00F11DC2" w:rsidRDefault="00F11DC2" w:rsidP="0006562E">
            <w:pPr>
              <w:spacing w:before="60" w:after="60"/>
              <w:rPr>
                <w:bCs/>
                <w:sz w:val="22"/>
              </w:rPr>
            </w:pPr>
          </w:p>
        </w:tc>
        <w:tc>
          <w:tcPr>
            <w:tcW w:w="4961" w:type="dxa"/>
          </w:tcPr>
          <w:p w14:paraId="7F222BE1" w14:textId="77777777" w:rsidR="00F11DC2" w:rsidRDefault="00F11DC2" w:rsidP="0006562E">
            <w:pPr>
              <w:spacing w:before="60" w:after="60"/>
              <w:rPr>
                <w:bCs/>
                <w:sz w:val="22"/>
              </w:rPr>
            </w:pPr>
          </w:p>
        </w:tc>
        <w:tc>
          <w:tcPr>
            <w:tcW w:w="1985" w:type="dxa"/>
            <w:vAlign w:val="center"/>
          </w:tcPr>
          <w:p w14:paraId="32A43EE6" w14:textId="69A5224F" w:rsidR="00F11DC2" w:rsidRDefault="00F11DC2" w:rsidP="0006562E">
            <w:pPr>
              <w:spacing w:before="60" w:after="60"/>
              <w:rPr>
                <w:bCs/>
                <w:sz w:val="22"/>
              </w:rPr>
            </w:pPr>
          </w:p>
        </w:tc>
        <w:tc>
          <w:tcPr>
            <w:tcW w:w="2976" w:type="dxa"/>
            <w:vAlign w:val="center"/>
          </w:tcPr>
          <w:p w14:paraId="620DDEBC" w14:textId="77777777" w:rsidR="00F11DC2" w:rsidRDefault="00F11DC2" w:rsidP="0006562E">
            <w:pPr>
              <w:spacing w:before="60" w:after="60"/>
              <w:rPr>
                <w:b/>
                <w:sz w:val="22"/>
              </w:rPr>
            </w:pPr>
          </w:p>
        </w:tc>
      </w:tr>
      <w:tr w:rsidR="00F11DC2" w14:paraId="4CA3D68F" w14:textId="77777777" w:rsidTr="00AE66C2">
        <w:trPr>
          <w:cantSplit/>
          <w:trHeight w:val="390"/>
        </w:trPr>
        <w:tc>
          <w:tcPr>
            <w:tcW w:w="496" w:type="dxa"/>
            <w:vAlign w:val="center"/>
          </w:tcPr>
          <w:p w14:paraId="6F07C575" w14:textId="77777777" w:rsidR="00F11DC2" w:rsidRDefault="00F11DC2" w:rsidP="00607B8E">
            <w:pPr>
              <w:numPr>
                <w:ilvl w:val="0"/>
                <w:numId w:val="2"/>
              </w:numPr>
              <w:spacing w:before="60" w:after="60"/>
              <w:jc w:val="center"/>
              <w:rPr>
                <w:b/>
                <w:sz w:val="22"/>
              </w:rPr>
            </w:pPr>
          </w:p>
        </w:tc>
        <w:tc>
          <w:tcPr>
            <w:tcW w:w="2551" w:type="dxa"/>
            <w:vAlign w:val="center"/>
          </w:tcPr>
          <w:p w14:paraId="182F0C72" w14:textId="77777777" w:rsidR="00F11DC2" w:rsidRDefault="00F11DC2" w:rsidP="0006562E">
            <w:pPr>
              <w:spacing w:before="60" w:after="60"/>
              <w:rPr>
                <w:bCs/>
                <w:sz w:val="22"/>
              </w:rPr>
            </w:pPr>
          </w:p>
        </w:tc>
        <w:tc>
          <w:tcPr>
            <w:tcW w:w="1276" w:type="dxa"/>
            <w:vAlign w:val="center"/>
          </w:tcPr>
          <w:p w14:paraId="5FFD3D77" w14:textId="77777777" w:rsidR="00F11DC2" w:rsidRDefault="00F11DC2" w:rsidP="0006562E">
            <w:pPr>
              <w:spacing w:before="60" w:after="60"/>
              <w:rPr>
                <w:bCs/>
                <w:sz w:val="22"/>
              </w:rPr>
            </w:pPr>
          </w:p>
        </w:tc>
        <w:tc>
          <w:tcPr>
            <w:tcW w:w="4961" w:type="dxa"/>
          </w:tcPr>
          <w:p w14:paraId="08B2C6A6" w14:textId="77777777" w:rsidR="00F11DC2" w:rsidRDefault="00F11DC2" w:rsidP="0006562E">
            <w:pPr>
              <w:spacing w:before="60" w:after="60"/>
              <w:rPr>
                <w:bCs/>
                <w:sz w:val="22"/>
              </w:rPr>
            </w:pPr>
          </w:p>
        </w:tc>
        <w:tc>
          <w:tcPr>
            <w:tcW w:w="1985" w:type="dxa"/>
            <w:vAlign w:val="center"/>
          </w:tcPr>
          <w:p w14:paraId="112BE616" w14:textId="5CFA4841" w:rsidR="00F11DC2" w:rsidRDefault="00F11DC2" w:rsidP="0006562E">
            <w:pPr>
              <w:spacing w:before="60" w:after="60"/>
              <w:rPr>
                <w:bCs/>
                <w:sz w:val="22"/>
              </w:rPr>
            </w:pPr>
          </w:p>
        </w:tc>
        <w:tc>
          <w:tcPr>
            <w:tcW w:w="2976" w:type="dxa"/>
            <w:vAlign w:val="center"/>
          </w:tcPr>
          <w:p w14:paraId="5C268407" w14:textId="77777777" w:rsidR="00F11DC2" w:rsidRDefault="00F11DC2" w:rsidP="0006562E">
            <w:pPr>
              <w:spacing w:before="60" w:after="60"/>
              <w:rPr>
                <w:b/>
                <w:sz w:val="22"/>
              </w:rPr>
            </w:pPr>
          </w:p>
        </w:tc>
      </w:tr>
      <w:tr w:rsidR="00F11DC2" w14:paraId="510AB403" w14:textId="77777777" w:rsidTr="00AE66C2">
        <w:trPr>
          <w:cantSplit/>
          <w:trHeight w:val="390"/>
        </w:trPr>
        <w:tc>
          <w:tcPr>
            <w:tcW w:w="496" w:type="dxa"/>
            <w:vAlign w:val="center"/>
          </w:tcPr>
          <w:p w14:paraId="446B19DE" w14:textId="77777777" w:rsidR="00F11DC2" w:rsidRDefault="00F11DC2" w:rsidP="00607B8E">
            <w:pPr>
              <w:numPr>
                <w:ilvl w:val="0"/>
                <w:numId w:val="2"/>
              </w:numPr>
              <w:spacing w:before="60" w:after="60"/>
              <w:jc w:val="center"/>
              <w:rPr>
                <w:b/>
                <w:sz w:val="22"/>
              </w:rPr>
            </w:pPr>
          </w:p>
        </w:tc>
        <w:tc>
          <w:tcPr>
            <w:tcW w:w="2551" w:type="dxa"/>
            <w:vAlign w:val="center"/>
          </w:tcPr>
          <w:p w14:paraId="5BCC4565" w14:textId="77777777" w:rsidR="00F11DC2" w:rsidRDefault="00F11DC2" w:rsidP="0006562E">
            <w:pPr>
              <w:spacing w:before="60" w:after="60"/>
              <w:rPr>
                <w:bCs/>
                <w:sz w:val="22"/>
              </w:rPr>
            </w:pPr>
          </w:p>
        </w:tc>
        <w:tc>
          <w:tcPr>
            <w:tcW w:w="1276" w:type="dxa"/>
            <w:vAlign w:val="center"/>
          </w:tcPr>
          <w:p w14:paraId="468F152C" w14:textId="77777777" w:rsidR="00F11DC2" w:rsidRDefault="00F11DC2" w:rsidP="0006562E">
            <w:pPr>
              <w:spacing w:before="60" w:after="60"/>
              <w:rPr>
                <w:bCs/>
                <w:sz w:val="22"/>
              </w:rPr>
            </w:pPr>
          </w:p>
        </w:tc>
        <w:tc>
          <w:tcPr>
            <w:tcW w:w="4961" w:type="dxa"/>
          </w:tcPr>
          <w:p w14:paraId="17793875" w14:textId="77777777" w:rsidR="00F11DC2" w:rsidRDefault="00F11DC2" w:rsidP="0006562E">
            <w:pPr>
              <w:spacing w:before="60" w:after="60"/>
              <w:rPr>
                <w:bCs/>
                <w:sz w:val="22"/>
              </w:rPr>
            </w:pPr>
          </w:p>
        </w:tc>
        <w:tc>
          <w:tcPr>
            <w:tcW w:w="1985" w:type="dxa"/>
            <w:vAlign w:val="center"/>
          </w:tcPr>
          <w:p w14:paraId="7A2C1EE2" w14:textId="4D7B8A66" w:rsidR="00F11DC2" w:rsidRDefault="00F11DC2" w:rsidP="0006562E">
            <w:pPr>
              <w:spacing w:before="60" w:after="60"/>
              <w:rPr>
                <w:bCs/>
                <w:sz w:val="22"/>
              </w:rPr>
            </w:pPr>
          </w:p>
        </w:tc>
        <w:tc>
          <w:tcPr>
            <w:tcW w:w="2976" w:type="dxa"/>
            <w:vAlign w:val="center"/>
          </w:tcPr>
          <w:p w14:paraId="09A9C582" w14:textId="77777777" w:rsidR="00F11DC2" w:rsidRDefault="00F11DC2" w:rsidP="0006562E">
            <w:pPr>
              <w:spacing w:before="60" w:after="60"/>
              <w:rPr>
                <w:b/>
                <w:sz w:val="22"/>
              </w:rPr>
            </w:pPr>
          </w:p>
        </w:tc>
      </w:tr>
      <w:tr w:rsidR="00F11DC2" w14:paraId="5980E8BA" w14:textId="77777777" w:rsidTr="00AE66C2">
        <w:trPr>
          <w:cantSplit/>
          <w:trHeight w:val="390"/>
        </w:trPr>
        <w:tc>
          <w:tcPr>
            <w:tcW w:w="496" w:type="dxa"/>
            <w:vAlign w:val="center"/>
          </w:tcPr>
          <w:p w14:paraId="22A8C23D" w14:textId="77777777" w:rsidR="00F11DC2" w:rsidRDefault="00F11DC2" w:rsidP="00607B8E">
            <w:pPr>
              <w:numPr>
                <w:ilvl w:val="0"/>
                <w:numId w:val="2"/>
              </w:numPr>
              <w:spacing w:before="60" w:after="60"/>
              <w:jc w:val="center"/>
              <w:rPr>
                <w:b/>
                <w:sz w:val="22"/>
              </w:rPr>
            </w:pPr>
          </w:p>
        </w:tc>
        <w:tc>
          <w:tcPr>
            <w:tcW w:w="2551" w:type="dxa"/>
            <w:vAlign w:val="center"/>
          </w:tcPr>
          <w:p w14:paraId="3F306E42" w14:textId="77777777" w:rsidR="00F11DC2" w:rsidRDefault="00F11DC2" w:rsidP="0006562E">
            <w:pPr>
              <w:spacing w:before="60" w:after="60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14:paraId="4002BA7C" w14:textId="77777777" w:rsidR="00F11DC2" w:rsidRDefault="00F11DC2" w:rsidP="0006562E">
            <w:pPr>
              <w:spacing w:before="60" w:after="60"/>
              <w:rPr>
                <w:b/>
                <w:sz w:val="22"/>
              </w:rPr>
            </w:pPr>
          </w:p>
        </w:tc>
        <w:tc>
          <w:tcPr>
            <w:tcW w:w="4961" w:type="dxa"/>
          </w:tcPr>
          <w:p w14:paraId="2A1B0BD4" w14:textId="77777777" w:rsidR="00F11DC2" w:rsidRDefault="00F11DC2" w:rsidP="0006562E">
            <w:pPr>
              <w:spacing w:before="60" w:after="60"/>
              <w:rPr>
                <w:b/>
                <w:sz w:val="22"/>
              </w:rPr>
            </w:pPr>
          </w:p>
        </w:tc>
        <w:tc>
          <w:tcPr>
            <w:tcW w:w="1985" w:type="dxa"/>
            <w:vAlign w:val="center"/>
          </w:tcPr>
          <w:p w14:paraId="43B8FF16" w14:textId="2077AC55" w:rsidR="00F11DC2" w:rsidRDefault="00F11DC2" w:rsidP="0006562E">
            <w:pPr>
              <w:spacing w:before="60" w:after="60"/>
              <w:rPr>
                <w:b/>
                <w:sz w:val="22"/>
              </w:rPr>
            </w:pPr>
          </w:p>
        </w:tc>
        <w:tc>
          <w:tcPr>
            <w:tcW w:w="2976" w:type="dxa"/>
            <w:vAlign w:val="center"/>
          </w:tcPr>
          <w:p w14:paraId="2B1ED93E" w14:textId="77777777" w:rsidR="00F11DC2" w:rsidRDefault="00F11DC2" w:rsidP="0006562E">
            <w:pPr>
              <w:spacing w:before="60" w:after="60"/>
              <w:rPr>
                <w:b/>
                <w:sz w:val="22"/>
              </w:rPr>
            </w:pPr>
          </w:p>
        </w:tc>
      </w:tr>
      <w:tr w:rsidR="00F11DC2" w14:paraId="2159500A" w14:textId="77777777" w:rsidTr="00AE66C2">
        <w:trPr>
          <w:cantSplit/>
          <w:trHeight w:val="390"/>
        </w:trPr>
        <w:tc>
          <w:tcPr>
            <w:tcW w:w="496" w:type="dxa"/>
            <w:vAlign w:val="center"/>
          </w:tcPr>
          <w:p w14:paraId="416D132B" w14:textId="77777777" w:rsidR="00F11DC2" w:rsidRDefault="00F11DC2" w:rsidP="00607B8E">
            <w:pPr>
              <w:numPr>
                <w:ilvl w:val="0"/>
                <w:numId w:val="2"/>
              </w:numPr>
              <w:spacing w:before="60" w:after="60"/>
              <w:jc w:val="center"/>
              <w:rPr>
                <w:b/>
                <w:sz w:val="22"/>
              </w:rPr>
            </w:pPr>
          </w:p>
        </w:tc>
        <w:tc>
          <w:tcPr>
            <w:tcW w:w="2551" w:type="dxa"/>
            <w:vAlign w:val="center"/>
          </w:tcPr>
          <w:p w14:paraId="10852C2B" w14:textId="77777777" w:rsidR="00F11DC2" w:rsidRDefault="00F11DC2" w:rsidP="0006562E">
            <w:pPr>
              <w:spacing w:before="60" w:after="60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14:paraId="5FFC3567" w14:textId="77777777" w:rsidR="00F11DC2" w:rsidRDefault="00F11DC2" w:rsidP="0006562E">
            <w:pPr>
              <w:spacing w:before="60" w:after="60"/>
              <w:rPr>
                <w:b/>
                <w:sz w:val="22"/>
              </w:rPr>
            </w:pPr>
          </w:p>
        </w:tc>
        <w:tc>
          <w:tcPr>
            <w:tcW w:w="4961" w:type="dxa"/>
          </w:tcPr>
          <w:p w14:paraId="4FE20967" w14:textId="77777777" w:rsidR="00F11DC2" w:rsidRDefault="00F11DC2" w:rsidP="0006562E">
            <w:pPr>
              <w:spacing w:before="60" w:after="60"/>
              <w:rPr>
                <w:b/>
                <w:sz w:val="22"/>
              </w:rPr>
            </w:pPr>
          </w:p>
        </w:tc>
        <w:tc>
          <w:tcPr>
            <w:tcW w:w="1985" w:type="dxa"/>
            <w:vAlign w:val="center"/>
          </w:tcPr>
          <w:p w14:paraId="69998AB4" w14:textId="6AA17A69" w:rsidR="00F11DC2" w:rsidRDefault="00F11DC2" w:rsidP="0006562E">
            <w:pPr>
              <w:spacing w:before="60" w:after="60"/>
              <w:rPr>
                <w:b/>
                <w:sz w:val="22"/>
              </w:rPr>
            </w:pPr>
          </w:p>
        </w:tc>
        <w:tc>
          <w:tcPr>
            <w:tcW w:w="2976" w:type="dxa"/>
            <w:vAlign w:val="center"/>
          </w:tcPr>
          <w:p w14:paraId="426B16DF" w14:textId="77777777" w:rsidR="00F11DC2" w:rsidRDefault="00F11DC2" w:rsidP="0006562E">
            <w:pPr>
              <w:spacing w:before="60" w:after="60"/>
              <w:rPr>
                <w:b/>
                <w:sz w:val="22"/>
              </w:rPr>
            </w:pPr>
          </w:p>
        </w:tc>
      </w:tr>
      <w:tr w:rsidR="00F11DC2" w14:paraId="08AE1AED" w14:textId="77777777" w:rsidTr="00AE66C2">
        <w:trPr>
          <w:cantSplit/>
          <w:trHeight w:val="390"/>
        </w:trPr>
        <w:tc>
          <w:tcPr>
            <w:tcW w:w="496" w:type="dxa"/>
            <w:vAlign w:val="center"/>
          </w:tcPr>
          <w:p w14:paraId="7A60601A" w14:textId="77777777" w:rsidR="00F11DC2" w:rsidRDefault="00F11DC2" w:rsidP="00607B8E">
            <w:pPr>
              <w:numPr>
                <w:ilvl w:val="0"/>
                <w:numId w:val="2"/>
              </w:numPr>
              <w:spacing w:before="60" w:after="60"/>
              <w:jc w:val="center"/>
              <w:rPr>
                <w:b/>
                <w:sz w:val="22"/>
              </w:rPr>
            </w:pPr>
          </w:p>
        </w:tc>
        <w:tc>
          <w:tcPr>
            <w:tcW w:w="2551" w:type="dxa"/>
            <w:vAlign w:val="center"/>
          </w:tcPr>
          <w:p w14:paraId="5E53C8CB" w14:textId="77777777" w:rsidR="00F11DC2" w:rsidRDefault="00F11DC2" w:rsidP="0006562E">
            <w:pPr>
              <w:spacing w:before="60" w:after="60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14:paraId="4F4AFD9F" w14:textId="77777777" w:rsidR="00F11DC2" w:rsidRDefault="00F11DC2" w:rsidP="0006562E">
            <w:pPr>
              <w:spacing w:before="60" w:after="60"/>
              <w:rPr>
                <w:b/>
                <w:sz w:val="22"/>
              </w:rPr>
            </w:pPr>
          </w:p>
        </w:tc>
        <w:tc>
          <w:tcPr>
            <w:tcW w:w="4961" w:type="dxa"/>
          </w:tcPr>
          <w:p w14:paraId="762938F7" w14:textId="77777777" w:rsidR="00F11DC2" w:rsidRDefault="00F11DC2" w:rsidP="0006562E">
            <w:pPr>
              <w:spacing w:before="60" w:after="60"/>
              <w:rPr>
                <w:b/>
                <w:sz w:val="22"/>
              </w:rPr>
            </w:pPr>
          </w:p>
        </w:tc>
        <w:tc>
          <w:tcPr>
            <w:tcW w:w="1985" w:type="dxa"/>
            <w:vAlign w:val="center"/>
          </w:tcPr>
          <w:p w14:paraId="0AF0897E" w14:textId="2D8F868A" w:rsidR="00F11DC2" w:rsidRDefault="00F11DC2" w:rsidP="0006562E">
            <w:pPr>
              <w:spacing w:before="60" w:after="60"/>
              <w:rPr>
                <w:b/>
                <w:sz w:val="22"/>
              </w:rPr>
            </w:pPr>
          </w:p>
        </w:tc>
        <w:tc>
          <w:tcPr>
            <w:tcW w:w="2976" w:type="dxa"/>
            <w:vAlign w:val="center"/>
          </w:tcPr>
          <w:p w14:paraId="48D75A40" w14:textId="77777777" w:rsidR="00F11DC2" w:rsidRDefault="00F11DC2" w:rsidP="0006562E">
            <w:pPr>
              <w:spacing w:before="60" w:after="60"/>
              <w:rPr>
                <w:b/>
                <w:sz w:val="22"/>
              </w:rPr>
            </w:pPr>
          </w:p>
        </w:tc>
      </w:tr>
      <w:tr w:rsidR="00F11DC2" w14:paraId="287454A8" w14:textId="77777777" w:rsidTr="00AE66C2">
        <w:trPr>
          <w:cantSplit/>
          <w:trHeight w:val="390"/>
        </w:trPr>
        <w:tc>
          <w:tcPr>
            <w:tcW w:w="496" w:type="dxa"/>
            <w:vAlign w:val="center"/>
          </w:tcPr>
          <w:p w14:paraId="1A4BA920" w14:textId="77777777" w:rsidR="00F11DC2" w:rsidRDefault="00F11DC2" w:rsidP="00607B8E">
            <w:pPr>
              <w:numPr>
                <w:ilvl w:val="0"/>
                <w:numId w:val="2"/>
              </w:numPr>
              <w:spacing w:before="60" w:after="60"/>
              <w:jc w:val="center"/>
              <w:rPr>
                <w:b/>
                <w:sz w:val="22"/>
              </w:rPr>
            </w:pPr>
          </w:p>
        </w:tc>
        <w:tc>
          <w:tcPr>
            <w:tcW w:w="2551" w:type="dxa"/>
            <w:vAlign w:val="center"/>
          </w:tcPr>
          <w:p w14:paraId="63A3FED9" w14:textId="77777777" w:rsidR="00F11DC2" w:rsidRDefault="00F11DC2" w:rsidP="0006562E">
            <w:pPr>
              <w:spacing w:before="60" w:after="60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14:paraId="2574BCF3" w14:textId="77777777" w:rsidR="00F11DC2" w:rsidRDefault="00F11DC2" w:rsidP="0006562E">
            <w:pPr>
              <w:spacing w:before="60" w:after="60"/>
              <w:rPr>
                <w:b/>
                <w:sz w:val="22"/>
              </w:rPr>
            </w:pPr>
          </w:p>
        </w:tc>
        <w:tc>
          <w:tcPr>
            <w:tcW w:w="4961" w:type="dxa"/>
          </w:tcPr>
          <w:p w14:paraId="65D04E27" w14:textId="77777777" w:rsidR="00F11DC2" w:rsidRDefault="00F11DC2" w:rsidP="0006562E">
            <w:pPr>
              <w:spacing w:before="60" w:after="60"/>
              <w:rPr>
                <w:b/>
                <w:sz w:val="22"/>
              </w:rPr>
            </w:pPr>
          </w:p>
        </w:tc>
        <w:tc>
          <w:tcPr>
            <w:tcW w:w="1985" w:type="dxa"/>
            <w:vAlign w:val="center"/>
          </w:tcPr>
          <w:p w14:paraId="0A818242" w14:textId="267B5DF5" w:rsidR="00F11DC2" w:rsidRDefault="00F11DC2" w:rsidP="0006562E">
            <w:pPr>
              <w:spacing w:before="60" w:after="60"/>
              <w:rPr>
                <w:b/>
                <w:sz w:val="22"/>
              </w:rPr>
            </w:pPr>
          </w:p>
        </w:tc>
        <w:tc>
          <w:tcPr>
            <w:tcW w:w="2976" w:type="dxa"/>
            <w:vAlign w:val="center"/>
          </w:tcPr>
          <w:p w14:paraId="256ED87F" w14:textId="77777777" w:rsidR="00F11DC2" w:rsidRDefault="00F11DC2" w:rsidP="0006562E">
            <w:pPr>
              <w:spacing w:before="60" w:after="60"/>
              <w:rPr>
                <w:b/>
                <w:sz w:val="22"/>
              </w:rPr>
            </w:pPr>
          </w:p>
        </w:tc>
      </w:tr>
      <w:tr w:rsidR="00F11DC2" w14:paraId="6AB4F074" w14:textId="77777777" w:rsidTr="00AE66C2">
        <w:trPr>
          <w:cantSplit/>
          <w:trHeight w:val="390"/>
        </w:trPr>
        <w:tc>
          <w:tcPr>
            <w:tcW w:w="496" w:type="dxa"/>
            <w:vAlign w:val="center"/>
          </w:tcPr>
          <w:p w14:paraId="11E086AD" w14:textId="77777777" w:rsidR="00F11DC2" w:rsidRDefault="00F11DC2" w:rsidP="00607B8E">
            <w:pPr>
              <w:numPr>
                <w:ilvl w:val="0"/>
                <w:numId w:val="2"/>
              </w:numPr>
              <w:spacing w:before="60" w:after="60"/>
              <w:jc w:val="center"/>
              <w:rPr>
                <w:b/>
                <w:sz w:val="22"/>
              </w:rPr>
            </w:pPr>
          </w:p>
        </w:tc>
        <w:tc>
          <w:tcPr>
            <w:tcW w:w="2551" w:type="dxa"/>
            <w:vAlign w:val="center"/>
          </w:tcPr>
          <w:p w14:paraId="6D9B65EC" w14:textId="77777777" w:rsidR="00F11DC2" w:rsidRDefault="00F11DC2" w:rsidP="0006562E">
            <w:pPr>
              <w:spacing w:before="60" w:after="60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14:paraId="7DA20F15" w14:textId="77777777" w:rsidR="00F11DC2" w:rsidRDefault="00F11DC2" w:rsidP="0006562E">
            <w:pPr>
              <w:spacing w:before="60" w:after="60"/>
              <w:rPr>
                <w:b/>
                <w:sz w:val="22"/>
              </w:rPr>
            </w:pPr>
          </w:p>
        </w:tc>
        <w:tc>
          <w:tcPr>
            <w:tcW w:w="4961" w:type="dxa"/>
          </w:tcPr>
          <w:p w14:paraId="25FF0887" w14:textId="77777777" w:rsidR="00F11DC2" w:rsidRDefault="00F11DC2" w:rsidP="0006562E">
            <w:pPr>
              <w:spacing w:before="60" w:after="60"/>
              <w:rPr>
                <w:b/>
                <w:sz w:val="22"/>
              </w:rPr>
            </w:pPr>
          </w:p>
        </w:tc>
        <w:tc>
          <w:tcPr>
            <w:tcW w:w="1985" w:type="dxa"/>
            <w:vAlign w:val="center"/>
          </w:tcPr>
          <w:p w14:paraId="4D299EAD" w14:textId="03531952" w:rsidR="00F11DC2" w:rsidRDefault="00F11DC2" w:rsidP="0006562E">
            <w:pPr>
              <w:spacing w:before="60" w:after="60"/>
              <w:rPr>
                <w:b/>
                <w:sz w:val="22"/>
              </w:rPr>
            </w:pPr>
          </w:p>
        </w:tc>
        <w:tc>
          <w:tcPr>
            <w:tcW w:w="2976" w:type="dxa"/>
            <w:vAlign w:val="center"/>
          </w:tcPr>
          <w:p w14:paraId="50B92B0A" w14:textId="77777777" w:rsidR="00F11DC2" w:rsidRDefault="00F11DC2" w:rsidP="0006562E">
            <w:pPr>
              <w:spacing w:before="60" w:after="60"/>
              <w:rPr>
                <w:b/>
                <w:sz w:val="22"/>
              </w:rPr>
            </w:pPr>
          </w:p>
        </w:tc>
      </w:tr>
      <w:tr w:rsidR="00F11DC2" w14:paraId="32924B9C" w14:textId="77777777" w:rsidTr="00AE66C2">
        <w:trPr>
          <w:cantSplit/>
          <w:trHeight w:val="390"/>
        </w:trPr>
        <w:tc>
          <w:tcPr>
            <w:tcW w:w="496" w:type="dxa"/>
            <w:vAlign w:val="center"/>
          </w:tcPr>
          <w:p w14:paraId="3A797978" w14:textId="77777777" w:rsidR="00F11DC2" w:rsidRDefault="00F11DC2" w:rsidP="00607B8E">
            <w:pPr>
              <w:numPr>
                <w:ilvl w:val="0"/>
                <w:numId w:val="2"/>
              </w:numPr>
              <w:spacing w:before="60" w:after="60"/>
              <w:jc w:val="center"/>
              <w:rPr>
                <w:b/>
                <w:sz w:val="22"/>
              </w:rPr>
            </w:pPr>
          </w:p>
        </w:tc>
        <w:tc>
          <w:tcPr>
            <w:tcW w:w="2551" w:type="dxa"/>
            <w:vAlign w:val="center"/>
          </w:tcPr>
          <w:p w14:paraId="6135B693" w14:textId="77777777" w:rsidR="00F11DC2" w:rsidRDefault="00F11DC2" w:rsidP="0006562E">
            <w:pPr>
              <w:spacing w:before="60" w:after="60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14:paraId="64AA1844" w14:textId="77777777" w:rsidR="00F11DC2" w:rsidRDefault="00F11DC2" w:rsidP="0006562E">
            <w:pPr>
              <w:spacing w:before="60" w:after="60"/>
              <w:rPr>
                <w:b/>
                <w:sz w:val="22"/>
              </w:rPr>
            </w:pPr>
          </w:p>
        </w:tc>
        <w:tc>
          <w:tcPr>
            <w:tcW w:w="4961" w:type="dxa"/>
          </w:tcPr>
          <w:p w14:paraId="7090697B" w14:textId="77777777" w:rsidR="00F11DC2" w:rsidRDefault="00F11DC2" w:rsidP="0006562E">
            <w:pPr>
              <w:spacing w:before="60" w:after="60"/>
              <w:rPr>
                <w:b/>
                <w:sz w:val="22"/>
              </w:rPr>
            </w:pPr>
          </w:p>
        </w:tc>
        <w:tc>
          <w:tcPr>
            <w:tcW w:w="1985" w:type="dxa"/>
            <w:vAlign w:val="center"/>
          </w:tcPr>
          <w:p w14:paraId="6C71D400" w14:textId="43F6DD31" w:rsidR="00F11DC2" w:rsidRDefault="00F11DC2" w:rsidP="0006562E">
            <w:pPr>
              <w:spacing w:before="60" w:after="60"/>
              <w:rPr>
                <w:b/>
                <w:sz w:val="22"/>
              </w:rPr>
            </w:pPr>
          </w:p>
        </w:tc>
        <w:tc>
          <w:tcPr>
            <w:tcW w:w="2976" w:type="dxa"/>
            <w:vAlign w:val="center"/>
          </w:tcPr>
          <w:p w14:paraId="65DEE208" w14:textId="77777777" w:rsidR="00F11DC2" w:rsidRDefault="00F11DC2" w:rsidP="0006562E">
            <w:pPr>
              <w:spacing w:before="60" w:after="60"/>
              <w:rPr>
                <w:b/>
                <w:sz w:val="22"/>
              </w:rPr>
            </w:pPr>
          </w:p>
        </w:tc>
      </w:tr>
      <w:tr w:rsidR="00F11DC2" w14:paraId="3CB04CE4" w14:textId="77777777" w:rsidTr="00AE66C2">
        <w:trPr>
          <w:cantSplit/>
          <w:trHeight w:val="390"/>
        </w:trPr>
        <w:tc>
          <w:tcPr>
            <w:tcW w:w="496" w:type="dxa"/>
            <w:vAlign w:val="center"/>
          </w:tcPr>
          <w:p w14:paraId="316B7F6E" w14:textId="77777777" w:rsidR="00F11DC2" w:rsidRDefault="00F11DC2" w:rsidP="00607B8E">
            <w:pPr>
              <w:numPr>
                <w:ilvl w:val="0"/>
                <w:numId w:val="2"/>
              </w:numPr>
              <w:spacing w:before="60" w:after="60"/>
              <w:jc w:val="center"/>
              <w:rPr>
                <w:b/>
                <w:sz w:val="22"/>
              </w:rPr>
            </w:pPr>
          </w:p>
        </w:tc>
        <w:tc>
          <w:tcPr>
            <w:tcW w:w="2551" w:type="dxa"/>
            <w:vAlign w:val="center"/>
          </w:tcPr>
          <w:p w14:paraId="04047E0D" w14:textId="77777777" w:rsidR="00F11DC2" w:rsidRDefault="00F11DC2" w:rsidP="0006562E">
            <w:pPr>
              <w:spacing w:before="60" w:after="60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14:paraId="3B645918" w14:textId="77777777" w:rsidR="00F11DC2" w:rsidRDefault="00F11DC2" w:rsidP="0006562E">
            <w:pPr>
              <w:spacing w:before="60" w:after="60"/>
              <w:rPr>
                <w:b/>
                <w:sz w:val="22"/>
              </w:rPr>
            </w:pPr>
          </w:p>
        </w:tc>
        <w:tc>
          <w:tcPr>
            <w:tcW w:w="4961" w:type="dxa"/>
          </w:tcPr>
          <w:p w14:paraId="712F32C0" w14:textId="77777777" w:rsidR="00F11DC2" w:rsidRDefault="00F11DC2" w:rsidP="0006562E">
            <w:pPr>
              <w:spacing w:before="60" w:after="60"/>
              <w:rPr>
                <w:b/>
                <w:sz w:val="22"/>
              </w:rPr>
            </w:pPr>
          </w:p>
        </w:tc>
        <w:tc>
          <w:tcPr>
            <w:tcW w:w="1985" w:type="dxa"/>
            <w:vAlign w:val="center"/>
          </w:tcPr>
          <w:p w14:paraId="13BAB32E" w14:textId="6F2B74DD" w:rsidR="00F11DC2" w:rsidRDefault="00F11DC2" w:rsidP="0006562E">
            <w:pPr>
              <w:spacing w:before="60" w:after="60"/>
              <w:rPr>
                <w:b/>
                <w:sz w:val="22"/>
              </w:rPr>
            </w:pPr>
          </w:p>
        </w:tc>
        <w:tc>
          <w:tcPr>
            <w:tcW w:w="2976" w:type="dxa"/>
            <w:vAlign w:val="center"/>
          </w:tcPr>
          <w:p w14:paraId="7C78ADCB" w14:textId="77777777" w:rsidR="00F11DC2" w:rsidRDefault="00F11DC2" w:rsidP="0006562E">
            <w:pPr>
              <w:spacing w:before="60" w:after="60"/>
              <w:rPr>
                <w:b/>
                <w:sz w:val="22"/>
              </w:rPr>
            </w:pPr>
          </w:p>
        </w:tc>
      </w:tr>
      <w:tr w:rsidR="00F11DC2" w14:paraId="74927125" w14:textId="77777777" w:rsidTr="00AE66C2">
        <w:trPr>
          <w:cantSplit/>
          <w:trHeight w:val="390"/>
        </w:trPr>
        <w:tc>
          <w:tcPr>
            <w:tcW w:w="496" w:type="dxa"/>
            <w:vAlign w:val="center"/>
          </w:tcPr>
          <w:p w14:paraId="5282A251" w14:textId="77777777" w:rsidR="00F11DC2" w:rsidRDefault="00F11DC2" w:rsidP="00607B8E">
            <w:pPr>
              <w:numPr>
                <w:ilvl w:val="0"/>
                <w:numId w:val="2"/>
              </w:numPr>
              <w:spacing w:before="60" w:after="60"/>
              <w:jc w:val="center"/>
              <w:rPr>
                <w:b/>
                <w:sz w:val="22"/>
              </w:rPr>
            </w:pPr>
          </w:p>
        </w:tc>
        <w:tc>
          <w:tcPr>
            <w:tcW w:w="2551" w:type="dxa"/>
            <w:vAlign w:val="center"/>
          </w:tcPr>
          <w:p w14:paraId="7899CEF2" w14:textId="77777777" w:rsidR="00F11DC2" w:rsidRDefault="00F11DC2" w:rsidP="0006562E">
            <w:pPr>
              <w:spacing w:before="60" w:after="60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14:paraId="3FA50BBB" w14:textId="77777777" w:rsidR="00F11DC2" w:rsidRDefault="00F11DC2" w:rsidP="0006562E">
            <w:pPr>
              <w:spacing w:before="60" w:after="60"/>
              <w:rPr>
                <w:b/>
                <w:sz w:val="22"/>
              </w:rPr>
            </w:pPr>
          </w:p>
        </w:tc>
        <w:tc>
          <w:tcPr>
            <w:tcW w:w="4961" w:type="dxa"/>
          </w:tcPr>
          <w:p w14:paraId="2E890CED" w14:textId="77777777" w:rsidR="00F11DC2" w:rsidRDefault="00F11DC2" w:rsidP="0006562E">
            <w:pPr>
              <w:spacing w:before="60" w:after="60"/>
              <w:rPr>
                <w:b/>
                <w:sz w:val="22"/>
              </w:rPr>
            </w:pPr>
          </w:p>
        </w:tc>
        <w:tc>
          <w:tcPr>
            <w:tcW w:w="1985" w:type="dxa"/>
            <w:vAlign w:val="center"/>
          </w:tcPr>
          <w:p w14:paraId="39BFDB7A" w14:textId="3ABAE251" w:rsidR="00F11DC2" w:rsidRDefault="00F11DC2" w:rsidP="0006562E">
            <w:pPr>
              <w:spacing w:before="60" w:after="60"/>
              <w:rPr>
                <w:b/>
                <w:sz w:val="22"/>
              </w:rPr>
            </w:pPr>
          </w:p>
        </w:tc>
        <w:tc>
          <w:tcPr>
            <w:tcW w:w="2976" w:type="dxa"/>
            <w:vAlign w:val="center"/>
          </w:tcPr>
          <w:p w14:paraId="1053A94C" w14:textId="77777777" w:rsidR="00F11DC2" w:rsidRDefault="00F11DC2" w:rsidP="0006562E">
            <w:pPr>
              <w:spacing w:before="60" w:after="60"/>
              <w:rPr>
                <w:b/>
                <w:sz w:val="22"/>
              </w:rPr>
            </w:pPr>
          </w:p>
        </w:tc>
      </w:tr>
      <w:tr w:rsidR="00F11DC2" w14:paraId="608E4FB6" w14:textId="77777777" w:rsidTr="00AE66C2">
        <w:trPr>
          <w:cantSplit/>
          <w:trHeight w:val="390"/>
        </w:trPr>
        <w:tc>
          <w:tcPr>
            <w:tcW w:w="496" w:type="dxa"/>
            <w:vAlign w:val="center"/>
          </w:tcPr>
          <w:p w14:paraId="310B7C8C" w14:textId="77777777" w:rsidR="00F11DC2" w:rsidRDefault="00F11DC2" w:rsidP="00607B8E">
            <w:pPr>
              <w:numPr>
                <w:ilvl w:val="0"/>
                <w:numId w:val="2"/>
              </w:numPr>
              <w:spacing w:before="60" w:after="60"/>
              <w:jc w:val="center"/>
              <w:rPr>
                <w:b/>
                <w:sz w:val="22"/>
              </w:rPr>
            </w:pPr>
          </w:p>
        </w:tc>
        <w:tc>
          <w:tcPr>
            <w:tcW w:w="2551" w:type="dxa"/>
            <w:vAlign w:val="center"/>
          </w:tcPr>
          <w:p w14:paraId="20B5D41D" w14:textId="77777777" w:rsidR="00F11DC2" w:rsidRDefault="00F11DC2" w:rsidP="0006562E">
            <w:pPr>
              <w:spacing w:before="60" w:after="60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14:paraId="7A971A6C" w14:textId="77777777" w:rsidR="00F11DC2" w:rsidRDefault="00F11DC2" w:rsidP="0006562E">
            <w:pPr>
              <w:spacing w:before="60" w:after="60"/>
              <w:rPr>
                <w:b/>
                <w:sz w:val="22"/>
              </w:rPr>
            </w:pPr>
          </w:p>
        </w:tc>
        <w:tc>
          <w:tcPr>
            <w:tcW w:w="4961" w:type="dxa"/>
          </w:tcPr>
          <w:p w14:paraId="536BF05A" w14:textId="77777777" w:rsidR="00F11DC2" w:rsidRDefault="00F11DC2" w:rsidP="0006562E">
            <w:pPr>
              <w:spacing w:before="60" w:after="60"/>
              <w:rPr>
                <w:b/>
                <w:sz w:val="22"/>
              </w:rPr>
            </w:pPr>
          </w:p>
        </w:tc>
        <w:tc>
          <w:tcPr>
            <w:tcW w:w="1985" w:type="dxa"/>
            <w:vAlign w:val="center"/>
          </w:tcPr>
          <w:p w14:paraId="11DDA2CA" w14:textId="5AC1AF38" w:rsidR="00F11DC2" w:rsidRDefault="00F11DC2" w:rsidP="0006562E">
            <w:pPr>
              <w:spacing w:before="60" w:after="60"/>
              <w:rPr>
                <w:b/>
                <w:sz w:val="22"/>
              </w:rPr>
            </w:pPr>
          </w:p>
        </w:tc>
        <w:tc>
          <w:tcPr>
            <w:tcW w:w="2976" w:type="dxa"/>
            <w:vAlign w:val="center"/>
          </w:tcPr>
          <w:p w14:paraId="7EBAD51A" w14:textId="77777777" w:rsidR="00F11DC2" w:rsidRDefault="00F11DC2" w:rsidP="0006562E">
            <w:pPr>
              <w:spacing w:before="60" w:after="60"/>
              <w:rPr>
                <w:b/>
                <w:sz w:val="22"/>
              </w:rPr>
            </w:pPr>
          </w:p>
        </w:tc>
      </w:tr>
    </w:tbl>
    <w:p w14:paraId="0DA8B9B2" w14:textId="77777777" w:rsidR="00C3456F" w:rsidRDefault="00C3456F"/>
    <w:sectPr w:rsidR="00C3456F" w:rsidSect="007768F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73B4C5" w14:textId="77777777" w:rsidR="003F42C8" w:rsidRDefault="003F42C8" w:rsidP="00607B8E">
      <w:r>
        <w:separator/>
      </w:r>
    </w:p>
  </w:endnote>
  <w:endnote w:type="continuationSeparator" w:id="0">
    <w:p w14:paraId="4DDF31ED" w14:textId="77777777" w:rsidR="003F42C8" w:rsidRDefault="003F42C8" w:rsidP="00607B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8B0900" w14:textId="77777777" w:rsidR="00C56061" w:rsidRDefault="00C5606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47883487"/>
      <w:docPartObj>
        <w:docPartGallery w:val="Page Numbers (Bottom of Page)"/>
        <w:docPartUnique/>
      </w:docPartObj>
    </w:sdtPr>
    <w:sdtEndPr/>
    <w:sdtContent>
      <w:p w14:paraId="0A6194DA" w14:textId="265A0A10" w:rsidR="00607B8E" w:rsidRDefault="00AE66C2">
        <w:pPr>
          <w:pStyle w:val="Zpat"/>
          <w:jc w:val="center"/>
        </w:pPr>
        <w:r>
          <w:t xml:space="preserve">Strana </w:t>
        </w:r>
        <w:r w:rsidR="00607B8E">
          <w:fldChar w:fldCharType="begin"/>
        </w:r>
        <w:r w:rsidR="00607B8E">
          <w:instrText>PAGE   \* MERGEFORMAT</w:instrText>
        </w:r>
        <w:r w:rsidR="00607B8E">
          <w:fldChar w:fldCharType="separate"/>
        </w:r>
        <w:r w:rsidR="006E4DE7">
          <w:rPr>
            <w:noProof/>
          </w:rPr>
          <w:t>1</w:t>
        </w:r>
        <w:r w:rsidR="00607B8E">
          <w:fldChar w:fldCharType="end"/>
        </w:r>
        <w:r w:rsidR="00607B8E">
          <w:t>/2</w:t>
        </w:r>
      </w:p>
    </w:sdtContent>
  </w:sdt>
  <w:p w14:paraId="5C981BC7" w14:textId="77777777" w:rsidR="00607B8E" w:rsidRDefault="00607B8E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2A81AB" w14:textId="77777777" w:rsidR="00C56061" w:rsidRDefault="00C56061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985A2B" w14:textId="77777777" w:rsidR="003F42C8" w:rsidRDefault="003F42C8" w:rsidP="00607B8E">
      <w:r>
        <w:separator/>
      </w:r>
    </w:p>
  </w:footnote>
  <w:footnote w:type="continuationSeparator" w:id="0">
    <w:p w14:paraId="03C3B002" w14:textId="77777777" w:rsidR="003F42C8" w:rsidRDefault="003F42C8" w:rsidP="00607B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50F8FA" w14:textId="77777777" w:rsidR="00C56061" w:rsidRDefault="00C56061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CC20CA" w14:textId="7FD745F5" w:rsidR="00607B8E" w:rsidRDefault="00736215">
    <w:pPr>
      <w:pStyle w:val="Zhlav"/>
    </w:pPr>
    <w:r>
      <w:t>RO-UE-22</w:t>
    </w:r>
    <w:r w:rsidR="00C56061">
      <w:t>01</w:t>
    </w:r>
    <w:r w:rsidR="00815714">
      <w:t>P02</w:t>
    </w:r>
    <w:r w:rsidR="00607B8E">
      <w:t xml:space="preserve"> – Pracovní list</w:t>
    </w:r>
    <w:r w:rsidR="00BE6138">
      <w:t xml:space="preserve"> pro práce ve výškách a nad volnou hloubkou</w:t>
    </w:r>
    <w:r w:rsidR="00742195">
      <w:t xml:space="preserve"> (VZOR)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F6A31C" w14:textId="77777777" w:rsidR="00C56061" w:rsidRDefault="00C56061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3848C4"/>
    <w:multiLevelType w:val="singleLevel"/>
    <w:tmpl w:val="8B1AE8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1" w15:restartNumberingAfterBreak="0">
    <w:nsid w:val="4C134A17"/>
    <w:multiLevelType w:val="hybridMultilevel"/>
    <w:tmpl w:val="E2E4D3C6"/>
    <w:lvl w:ilvl="0" w:tplc="10CA881E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000000" w:themeColor="text1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456F"/>
    <w:rsid w:val="00010DB3"/>
    <w:rsid w:val="000123A9"/>
    <w:rsid w:val="00021768"/>
    <w:rsid w:val="00076D3A"/>
    <w:rsid w:val="00085011"/>
    <w:rsid w:val="000A62DF"/>
    <w:rsid w:val="000B1057"/>
    <w:rsid w:val="000C5E74"/>
    <w:rsid w:val="00161751"/>
    <w:rsid w:val="001737D0"/>
    <w:rsid w:val="001A250A"/>
    <w:rsid w:val="001C6B71"/>
    <w:rsid w:val="00202486"/>
    <w:rsid w:val="00271AAC"/>
    <w:rsid w:val="00303776"/>
    <w:rsid w:val="00333DD3"/>
    <w:rsid w:val="003F42C8"/>
    <w:rsid w:val="003F6485"/>
    <w:rsid w:val="004111F1"/>
    <w:rsid w:val="00417D80"/>
    <w:rsid w:val="004214C8"/>
    <w:rsid w:val="00447F29"/>
    <w:rsid w:val="00485C2C"/>
    <w:rsid w:val="004B6B1A"/>
    <w:rsid w:val="004E78C9"/>
    <w:rsid w:val="0051280F"/>
    <w:rsid w:val="00517AD3"/>
    <w:rsid w:val="00570340"/>
    <w:rsid w:val="00570356"/>
    <w:rsid w:val="0057086A"/>
    <w:rsid w:val="00595722"/>
    <w:rsid w:val="005968CB"/>
    <w:rsid w:val="00607B8E"/>
    <w:rsid w:val="006C5556"/>
    <w:rsid w:val="006E4DE7"/>
    <w:rsid w:val="00736215"/>
    <w:rsid w:val="0074054C"/>
    <w:rsid w:val="00742195"/>
    <w:rsid w:val="007768FB"/>
    <w:rsid w:val="007B25C2"/>
    <w:rsid w:val="007E3224"/>
    <w:rsid w:val="00815714"/>
    <w:rsid w:val="00833676"/>
    <w:rsid w:val="00897AC6"/>
    <w:rsid w:val="00915300"/>
    <w:rsid w:val="009332CB"/>
    <w:rsid w:val="009B3364"/>
    <w:rsid w:val="009D4065"/>
    <w:rsid w:val="00A0006A"/>
    <w:rsid w:val="00A13273"/>
    <w:rsid w:val="00A60EE5"/>
    <w:rsid w:val="00AE66C2"/>
    <w:rsid w:val="00AF1EA5"/>
    <w:rsid w:val="00AF5BE6"/>
    <w:rsid w:val="00BB2585"/>
    <w:rsid w:val="00BB342F"/>
    <w:rsid w:val="00BE6138"/>
    <w:rsid w:val="00C3456F"/>
    <w:rsid w:val="00C3567F"/>
    <w:rsid w:val="00C56061"/>
    <w:rsid w:val="00C90EFF"/>
    <w:rsid w:val="00CA728F"/>
    <w:rsid w:val="00D5375D"/>
    <w:rsid w:val="00DA2EAC"/>
    <w:rsid w:val="00DC0498"/>
    <w:rsid w:val="00E14E88"/>
    <w:rsid w:val="00ED653F"/>
    <w:rsid w:val="00F0637A"/>
    <w:rsid w:val="00F11DC2"/>
    <w:rsid w:val="00F4689B"/>
    <w:rsid w:val="00FD7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EC612C"/>
  <w15:docId w15:val="{87C0157D-F524-428F-860F-6B0D97695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C345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rsid w:val="00C3456F"/>
    <w:rPr>
      <w:rFonts w:ascii="Arial" w:hAnsi="Arial" w:cs="Arial"/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rsid w:val="00C3456F"/>
    <w:rPr>
      <w:rFonts w:ascii="Arial" w:eastAsia="Times New Roman" w:hAnsi="Arial" w:cs="Arial"/>
      <w:sz w:val="20"/>
      <w:szCs w:val="20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607B8E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607B8E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607B8E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607B8E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07B8E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07B8E"/>
    <w:rPr>
      <w:rFonts w:ascii="Tahoma" w:eastAsia="Times New Roman" w:hAnsi="Tahoma" w:cs="Tahoma"/>
      <w:sz w:val="16"/>
      <w:szCs w:val="16"/>
      <w:lang w:eastAsia="cs-CZ"/>
    </w:rPr>
  </w:style>
  <w:style w:type="paragraph" w:styleId="Revize">
    <w:name w:val="Revision"/>
    <w:hidden/>
    <w:uiPriority w:val="99"/>
    <w:semiHidden/>
    <w:rsid w:val="009332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332C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332C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332CB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332C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332CB"/>
    <w:rPr>
      <w:rFonts w:ascii="Times New Roman" w:eastAsia="Times New Roman" w:hAnsi="Times New Roman" w:cs="Times New Roman"/>
      <w:b/>
      <w:bCs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9EE31D-5A84-41AC-A0A7-F6CE1F7A4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405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UnitedEnergy, a.s.</Company>
  <LinksUpToDate>false</LinksUpToDate>
  <CharactersWithSpaces>2791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Jirásek Tomáš</dc:creator>
  <cp:lastModifiedBy>Hyneš Vladimír</cp:lastModifiedBy>
  <cp:revision>2</cp:revision>
  <dcterms:created xsi:type="dcterms:W3CDTF">2022-02-01T12:27:00Z</dcterms:created>
  <dcterms:modified xsi:type="dcterms:W3CDTF">2022-02-01T12:27:00Z</dcterms:modified>
</cp:coreProperties>
</file>